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6EC901" w14:textId="705A6439" w:rsidR="0049291B" w:rsidRPr="005325DB" w:rsidRDefault="007C33D4" w:rsidP="001151AC">
      <w:pPr>
        <w:tabs>
          <w:tab w:val="left" w:pos="426"/>
          <w:tab w:val="left" w:pos="10206"/>
        </w:tabs>
        <w:jc w:val="center"/>
        <w:rPr>
          <w:rFonts w:eastAsia="Times New Roman" w:cstheme="minorHAnsi"/>
          <w:b/>
          <w:bCs/>
          <w:kern w:val="32"/>
          <w:sz w:val="44"/>
          <w:szCs w:val="36"/>
        </w:rPr>
      </w:pPr>
      <w:bookmarkStart w:id="0" w:name="_Hlk510092813"/>
      <w:r w:rsidRPr="005325DB">
        <w:rPr>
          <w:rFonts w:eastAsia="Times New Roman" w:cstheme="minorHAnsi"/>
          <w:b/>
          <w:bCs/>
          <w:kern w:val="32"/>
          <w:sz w:val="44"/>
          <w:szCs w:val="36"/>
        </w:rPr>
        <w:t>Anlage</w:t>
      </w:r>
      <w:r w:rsidR="005306CC">
        <w:rPr>
          <w:rFonts w:eastAsia="Times New Roman" w:cstheme="minorHAnsi"/>
          <w:b/>
          <w:bCs/>
          <w:kern w:val="32"/>
          <w:sz w:val="44"/>
          <w:szCs w:val="36"/>
        </w:rPr>
        <w:t xml:space="preserve"> B</w:t>
      </w:r>
      <w:r w:rsidRPr="005325DB">
        <w:rPr>
          <w:rFonts w:eastAsia="Times New Roman" w:cstheme="minorHAnsi"/>
          <w:b/>
          <w:bCs/>
          <w:kern w:val="32"/>
          <w:sz w:val="44"/>
          <w:szCs w:val="36"/>
        </w:rPr>
        <w:t xml:space="preserve">: Technische und organisatorische </w:t>
      </w:r>
      <w:r w:rsidRPr="005325DB">
        <w:rPr>
          <w:rFonts w:eastAsia="Times New Roman" w:cstheme="minorHAnsi"/>
          <w:b/>
          <w:bCs/>
          <w:kern w:val="32"/>
          <w:sz w:val="44"/>
          <w:szCs w:val="36"/>
        </w:rPr>
        <w:br/>
      </w:r>
      <w:r w:rsidR="0049291B" w:rsidRPr="005325DB">
        <w:rPr>
          <w:rFonts w:eastAsia="Times New Roman" w:cstheme="minorHAnsi"/>
          <w:b/>
          <w:bCs/>
          <w:kern w:val="32"/>
          <w:sz w:val="44"/>
          <w:szCs w:val="36"/>
        </w:rPr>
        <w:t>Maßnahmen zum Datenschutz</w:t>
      </w:r>
    </w:p>
    <w:p w14:paraId="4FE1C313" w14:textId="04A68DE2" w:rsidR="001151AC" w:rsidRPr="001151AC" w:rsidRDefault="007C33D4" w:rsidP="001151AC">
      <w:pPr>
        <w:tabs>
          <w:tab w:val="left" w:pos="426"/>
          <w:tab w:val="left" w:pos="10206"/>
        </w:tabs>
        <w:jc w:val="center"/>
        <w:rPr>
          <w:rFonts w:eastAsia="Times New Roman" w:cstheme="minorHAnsi"/>
          <w:b/>
          <w:bCs/>
          <w:i/>
          <w:kern w:val="32"/>
          <w:sz w:val="36"/>
          <w:szCs w:val="32"/>
          <w:u w:val="single"/>
        </w:rPr>
      </w:pPr>
      <w:r w:rsidRPr="005325DB">
        <w:rPr>
          <w:rFonts w:eastAsia="Times New Roman" w:cstheme="minorHAnsi"/>
          <w:b/>
          <w:bCs/>
          <w:kern w:val="32"/>
          <w:sz w:val="24"/>
          <w:szCs w:val="36"/>
        </w:rPr>
        <w:t>gemäß</w:t>
      </w:r>
      <w:r w:rsidR="009443A8" w:rsidRPr="005325DB">
        <w:rPr>
          <w:rFonts w:cstheme="minorHAnsi"/>
          <w:b/>
          <w:sz w:val="24"/>
          <w:szCs w:val="36"/>
        </w:rPr>
        <w:t xml:space="preserve"> Art. 28 Abs. 3 </w:t>
      </w:r>
      <w:proofErr w:type="spellStart"/>
      <w:r w:rsidR="009443A8" w:rsidRPr="005325DB">
        <w:rPr>
          <w:rFonts w:cstheme="minorHAnsi"/>
          <w:b/>
          <w:sz w:val="24"/>
          <w:szCs w:val="36"/>
        </w:rPr>
        <w:t>lit</w:t>
      </w:r>
      <w:proofErr w:type="spellEnd"/>
      <w:r w:rsidR="009443A8" w:rsidRPr="005325DB">
        <w:rPr>
          <w:rFonts w:cstheme="minorHAnsi"/>
          <w:b/>
          <w:sz w:val="24"/>
          <w:szCs w:val="36"/>
        </w:rPr>
        <w:t xml:space="preserve">. c, 32 DS-GVO </w:t>
      </w:r>
      <w:proofErr w:type="spellStart"/>
      <w:r w:rsidR="009443A8" w:rsidRPr="005325DB">
        <w:rPr>
          <w:rFonts w:cstheme="minorHAnsi"/>
          <w:b/>
          <w:sz w:val="24"/>
          <w:szCs w:val="36"/>
        </w:rPr>
        <w:t>i</w:t>
      </w:r>
      <w:r w:rsidR="0049291B" w:rsidRPr="005325DB">
        <w:rPr>
          <w:rFonts w:cstheme="minorHAnsi"/>
          <w:b/>
          <w:sz w:val="24"/>
          <w:szCs w:val="36"/>
        </w:rPr>
        <w:t>.</w:t>
      </w:r>
      <w:r w:rsidR="009443A8" w:rsidRPr="005325DB">
        <w:rPr>
          <w:rFonts w:cstheme="minorHAnsi"/>
          <w:b/>
          <w:sz w:val="24"/>
          <w:szCs w:val="36"/>
        </w:rPr>
        <w:t>V</w:t>
      </w:r>
      <w:r w:rsidR="0049291B" w:rsidRPr="005325DB">
        <w:rPr>
          <w:rFonts w:cstheme="minorHAnsi"/>
          <w:b/>
          <w:sz w:val="24"/>
          <w:szCs w:val="36"/>
        </w:rPr>
        <w:t>.</w:t>
      </w:r>
      <w:r w:rsidR="009443A8" w:rsidRPr="005325DB">
        <w:rPr>
          <w:rFonts w:cstheme="minorHAnsi"/>
          <w:b/>
          <w:sz w:val="24"/>
          <w:szCs w:val="36"/>
        </w:rPr>
        <w:t>m</w:t>
      </w:r>
      <w:proofErr w:type="spellEnd"/>
      <w:r w:rsidR="0049291B" w:rsidRPr="005325DB">
        <w:rPr>
          <w:rFonts w:cstheme="minorHAnsi"/>
          <w:b/>
          <w:sz w:val="24"/>
          <w:szCs w:val="36"/>
        </w:rPr>
        <w:t>.</w:t>
      </w:r>
      <w:r w:rsidR="009443A8" w:rsidRPr="005325DB">
        <w:rPr>
          <w:rFonts w:cstheme="minorHAnsi"/>
          <w:b/>
          <w:sz w:val="24"/>
          <w:szCs w:val="36"/>
        </w:rPr>
        <w:t xml:space="preserve"> Art. 5 Abs. 1, Abs. 2 DS-GVO</w:t>
      </w:r>
      <w:bookmarkEnd w:id="0"/>
      <w:r w:rsidR="001151AC">
        <w:rPr>
          <w:rFonts w:cstheme="minorHAnsi"/>
          <w:b/>
          <w:i/>
          <w:szCs w:val="36"/>
        </w:rPr>
        <w:br/>
      </w:r>
      <w:bookmarkStart w:id="1" w:name="_Hlk510093041"/>
    </w:p>
    <w:bookmarkEnd w:id="1"/>
    <w:p w14:paraId="7F0B9817" w14:textId="32BB20B0" w:rsidR="0049291B" w:rsidRPr="00F005CF" w:rsidRDefault="007C33D4" w:rsidP="00F005CF">
      <w:pPr>
        <w:spacing w:after="160" w:line="259" w:lineRule="auto"/>
        <w:rPr>
          <w:rFonts w:eastAsiaTheme="minorHAnsi"/>
          <w:b/>
          <w:sz w:val="32"/>
          <w:lang w:eastAsia="en-US"/>
        </w:rPr>
      </w:pPr>
      <w:r w:rsidRPr="00F005CF">
        <w:rPr>
          <w:rFonts w:eastAsiaTheme="minorHAnsi"/>
          <w:b/>
          <w:sz w:val="32"/>
          <w:lang w:eastAsia="en-US"/>
        </w:rPr>
        <w:t xml:space="preserve">1. </w:t>
      </w:r>
      <w:r w:rsidR="0049291B" w:rsidRPr="00F005CF">
        <w:rPr>
          <w:rFonts w:eastAsiaTheme="minorHAnsi"/>
          <w:b/>
          <w:sz w:val="32"/>
          <w:lang w:eastAsia="en-US"/>
        </w:rPr>
        <w:t xml:space="preserve">Vertraulichkeit </w:t>
      </w:r>
    </w:p>
    <w:p w14:paraId="7AD6B08C" w14:textId="77777777" w:rsidR="007C33D4" w:rsidRPr="00F005CF" w:rsidRDefault="0049291B" w:rsidP="00F005CF">
      <w:pPr>
        <w:spacing w:after="160" w:line="259" w:lineRule="auto"/>
        <w:rPr>
          <w:rFonts w:eastAsiaTheme="minorHAnsi"/>
          <w:b/>
          <w:sz w:val="24"/>
          <w:lang w:eastAsia="en-US"/>
        </w:rPr>
      </w:pPr>
      <w:bookmarkStart w:id="2" w:name="_GoBack"/>
      <w:r w:rsidRPr="00F005CF">
        <w:rPr>
          <w:rFonts w:eastAsiaTheme="minorHAnsi"/>
          <w:b/>
          <w:sz w:val="24"/>
          <w:lang w:eastAsia="en-US"/>
        </w:rPr>
        <w:t xml:space="preserve">1.1 </w:t>
      </w:r>
      <w:r w:rsidR="007C33D4" w:rsidRPr="00F005CF">
        <w:rPr>
          <w:rFonts w:eastAsiaTheme="minorHAnsi"/>
          <w:b/>
          <w:sz w:val="24"/>
          <w:lang w:eastAsia="en-US"/>
        </w:rPr>
        <w:t>Zutrittskontrolle</w:t>
      </w:r>
    </w:p>
    <w:bookmarkEnd w:id="2"/>
    <w:p w14:paraId="193FF75A" w14:textId="3F1798F7" w:rsidR="007C33D4" w:rsidRPr="001151AC" w:rsidRDefault="007C33D4" w:rsidP="001151AC">
      <w:pPr>
        <w:tabs>
          <w:tab w:val="left" w:pos="0"/>
          <w:tab w:val="left" w:pos="10348"/>
        </w:tabs>
        <w:rPr>
          <w:rFonts w:cstheme="minorHAnsi"/>
          <w:szCs w:val="20"/>
        </w:rPr>
      </w:pPr>
      <w:r w:rsidRPr="001151AC">
        <w:rPr>
          <w:rFonts w:cstheme="minorHAnsi"/>
          <w:szCs w:val="20"/>
        </w:rPr>
        <w:t>Unbefugten ist der Zutritt zu</w:t>
      </w:r>
      <w:r w:rsidR="00BF19AA" w:rsidRPr="001151AC">
        <w:rPr>
          <w:rFonts w:cstheme="minorHAnsi"/>
          <w:szCs w:val="20"/>
        </w:rPr>
        <w:t xml:space="preserve"> den vom Auftragnehmer zwecks Erbringung</w:t>
      </w:r>
      <w:r w:rsidR="001151AC">
        <w:rPr>
          <w:rFonts w:cstheme="minorHAnsi"/>
          <w:szCs w:val="20"/>
        </w:rPr>
        <w:t xml:space="preserve"> der ihm übertragenen</w:t>
      </w:r>
      <w:r w:rsidR="001151AC">
        <w:rPr>
          <w:rFonts w:cstheme="minorHAnsi"/>
          <w:szCs w:val="20"/>
        </w:rPr>
        <w:br/>
        <w:t>Leistungen</w:t>
      </w:r>
      <w:r w:rsidR="00BF19AA" w:rsidRPr="001151AC">
        <w:rPr>
          <w:rFonts w:cstheme="minorHAnsi"/>
          <w:szCs w:val="20"/>
        </w:rPr>
        <w:t xml:space="preserve"> genutzten technischen Einrichtungen</w:t>
      </w:r>
      <w:r w:rsidRPr="001151AC">
        <w:rPr>
          <w:rFonts w:cstheme="minorHAnsi"/>
          <w:szCs w:val="20"/>
        </w:rPr>
        <w:t xml:space="preserve"> zu verwehren.</w:t>
      </w:r>
    </w:p>
    <w:p w14:paraId="4601015A" w14:textId="4C7BD6E4" w:rsidR="007C33D4" w:rsidRPr="009060D0" w:rsidRDefault="007C33D4" w:rsidP="001151AC">
      <w:pPr>
        <w:tabs>
          <w:tab w:val="left" w:pos="0"/>
          <w:tab w:val="left" w:pos="10348"/>
        </w:tabs>
        <w:rPr>
          <w:rFonts w:eastAsia="Times New Roman" w:cstheme="minorHAnsi"/>
          <w:b/>
          <w:bCs/>
          <w:kern w:val="32"/>
          <w:szCs w:val="24"/>
        </w:rPr>
      </w:pPr>
      <w:r w:rsidRPr="009060D0">
        <w:rPr>
          <w:rFonts w:eastAsia="Times New Roman" w:cstheme="minorHAnsi"/>
          <w:b/>
          <w:bCs/>
          <w:kern w:val="32"/>
          <w:szCs w:val="24"/>
        </w:rPr>
        <w:t>Beim Auftragnehmer umgesetzte Maßnahmen:</w:t>
      </w:r>
    </w:p>
    <w:tbl>
      <w:tblPr>
        <w:tblStyle w:val="Tabellenraster"/>
        <w:tblW w:w="0" w:type="auto"/>
        <w:tblInd w:w="0" w:type="dxa"/>
        <w:tblLook w:val="04A0" w:firstRow="1" w:lastRow="0" w:firstColumn="1" w:lastColumn="0" w:noHBand="0" w:noVBand="1"/>
      </w:tblPr>
      <w:tblGrid>
        <w:gridCol w:w="9062"/>
      </w:tblGrid>
      <w:tr w:rsidR="001151AC" w:rsidRPr="001151AC" w14:paraId="0CD7336C" w14:textId="77777777" w:rsidTr="001151AC">
        <w:trPr>
          <w:trHeight w:val="340"/>
        </w:trPr>
        <w:tc>
          <w:tcPr>
            <w:tcW w:w="9062" w:type="dxa"/>
            <w:vAlign w:val="center"/>
          </w:tcPr>
          <w:p w14:paraId="395BABB6" w14:textId="5150EDE1" w:rsidR="001151AC" w:rsidRPr="001151AC" w:rsidRDefault="001151AC" w:rsidP="001151AC">
            <w:pPr>
              <w:spacing w:after="0" w:line="240" w:lineRule="auto"/>
              <w:rPr>
                <w:rFonts w:eastAsiaTheme="minorHAnsi"/>
                <w:highlight w:val="yellow"/>
                <w:lang w:eastAsia="en-US"/>
              </w:rPr>
            </w:pPr>
            <w:bookmarkStart w:id="3" w:name="_Hlk510093126"/>
            <w:r>
              <w:rPr>
                <w:highlight w:val="yellow"/>
              </w:rPr>
              <w:t>Beschreibung der k</w:t>
            </w:r>
            <w:r w:rsidRPr="001151AC">
              <w:rPr>
                <w:highlight w:val="yellow"/>
              </w:rPr>
              <w:t>onkret umgesetzte</w:t>
            </w:r>
            <w:r>
              <w:rPr>
                <w:highlight w:val="yellow"/>
              </w:rPr>
              <w:t>n</w:t>
            </w:r>
            <w:r w:rsidRPr="001151AC">
              <w:rPr>
                <w:highlight w:val="yellow"/>
              </w:rPr>
              <w:t xml:space="preserve"> Maßnahmen in der Agentur (siehe Musterbeispiele)</w:t>
            </w:r>
            <w:bookmarkEnd w:id="3"/>
          </w:p>
        </w:tc>
      </w:tr>
      <w:tr w:rsidR="001151AC" w:rsidRPr="001151AC" w14:paraId="3FBF2913" w14:textId="77777777" w:rsidTr="001151AC">
        <w:trPr>
          <w:trHeight w:val="340"/>
        </w:trPr>
        <w:tc>
          <w:tcPr>
            <w:tcW w:w="9062" w:type="dxa"/>
          </w:tcPr>
          <w:p w14:paraId="36DC6298" w14:textId="0E933152" w:rsidR="001151AC" w:rsidRPr="001151AC" w:rsidRDefault="001151AC" w:rsidP="001151AC">
            <w:pPr>
              <w:spacing w:after="0" w:line="240" w:lineRule="auto"/>
              <w:rPr>
                <w:rFonts w:eastAsiaTheme="minorHAnsi"/>
                <w:highlight w:val="yellow"/>
                <w:lang w:eastAsia="en-US"/>
              </w:rPr>
            </w:pPr>
            <w:r w:rsidRPr="001151AC">
              <w:rPr>
                <w:highlight w:val="yellow"/>
              </w:rPr>
              <w:t>…</w:t>
            </w:r>
          </w:p>
        </w:tc>
      </w:tr>
      <w:tr w:rsidR="001151AC" w:rsidRPr="001151AC" w14:paraId="0AC1B8E5" w14:textId="77777777" w:rsidTr="001151AC">
        <w:trPr>
          <w:trHeight w:val="340"/>
        </w:trPr>
        <w:tc>
          <w:tcPr>
            <w:tcW w:w="9062" w:type="dxa"/>
          </w:tcPr>
          <w:p w14:paraId="23979F29" w14:textId="487121BF" w:rsidR="001151AC" w:rsidRPr="001151AC" w:rsidRDefault="001151AC" w:rsidP="001151AC">
            <w:pPr>
              <w:spacing w:after="0" w:line="240" w:lineRule="auto"/>
              <w:rPr>
                <w:rFonts w:eastAsiaTheme="minorHAnsi"/>
                <w:highlight w:val="yellow"/>
                <w:lang w:eastAsia="en-US"/>
              </w:rPr>
            </w:pPr>
            <w:r w:rsidRPr="001151AC">
              <w:rPr>
                <w:highlight w:val="yellow"/>
              </w:rPr>
              <w:t>…</w:t>
            </w:r>
          </w:p>
        </w:tc>
      </w:tr>
    </w:tbl>
    <w:p w14:paraId="45EFBED9" w14:textId="77777777" w:rsidR="001151AC" w:rsidRPr="009060D0" w:rsidRDefault="001151AC" w:rsidP="007C33D4">
      <w:pPr>
        <w:tabs>
          <w:tab w:val="left" w:pos="0"/>
          <w:tab w:val="left" w:pos="10348"/>
        </w:tabs>
        <w:jc w:val="both"/>
        <w:rPr>
          <w:rFonts w:eastAsia="Times New Roman" w:cstheme="minorHAnsi"/>
          <w:bCs/>
          <w:kern w:val="32"/>
          <w:szCs w:val="24"/>
        </w:rPr>
      </w:pPr>
    </w:p>
    <w:p w14:paraId="4CBBBCFF" w14:textId="77777777" w:rsidR="007C33D4" w:rsidRPr="00F005CF" w:rsidRDefault="0049291B" w:rsidP="00F005CF">
      <w:pPr>
        <w:spacing w:after="160" w:line="259" w:lineRule="auto"/>
        <w:rPr>
          <w:rFonts w:eastAsiaTheme="minorHAnsi"/>
          <w:b/>
          <w:sz w:val="24"/>
          <w:lang w:eastAsia="en-US"/>
        </w:rPr>
      </w:pPr>
      <w:r w:rsidRPr="00F005CF">
        <w:rPr>
          <w:rFonts w:eastAsiaTheme="minorHAnsi"/>
          <w:b/>
          <w:sz w:val="24"/>
          <w:lang w:eastAsia="en-US"/>
        </w:rPr>
        <w:t>1.2</w:t>
      </w:r>
      <w:r w:rsidR="007C33D4" w:rsidRPr="00F005CF">
        <w:rPr>
          <w:rFonts w:eastAsiaTheme="minorHAnsi"/>
          <w:b/>
          <w:sz w:val="24"/>
          <w:lang w:eastAsia="en-US"/>
        </w:rPr>
        <w:t xml:space="preserve"> Zugangskontrolle</w:t>
      </w:r>
    </w:p>
    <w:p w14:paraId="594E5309" w14:textId="2915C564" w:rsidR="007C33D4" w:rsidRPr="001151AC" w:rsidRDefault="007C33D4" w:rsidP="006F65C8">
      <w:pPr>
        <w:rPr>
          <w:rFonts w:cstheme="minorHAnsi"/>
          <w:szCs w:val="20"/>
        </w:rPr>
      </w:pPr>
      <w:r w:rsidRPr="001151AC">
        <w:rPr>
          <w:rFonts w:cstheme="minorHAnsi"/>
          <w:szCs w:val="20"/>
        </w:rPr>
        <w:t>Es ist zu verhindern, dass</w:t>
      </w:r>
      <w:r w:rsidR="00BF19AA" w:rsidRPr="001151AC">
        <w:rPr>
          <w:rFonts w:cstheme="minorHAnsi"/>
          <w:szCs w:val="20"/>
        </w:rPr>
        <w:t xml:space="preserve"> die zur Erbringung der in der beschriebenen IT-Dienstleistung notwendigen Einrichtungen (Hardware, Betriebssysteme, Software</w:t>
      </w:r>
      <w:r w:rsidR="00A525BE" w:rsidRPr="001151AC">
        <w:rPr>
          <w:rFonts w:cstheme="minorHAnsi"/>
          <w:szCs w:val="20"/>
        </w:rPr>
        <w:t>)</w:t>
      </w:r>
      <w:r w:rsidRPr="001151AC">
        <w:rPr>
          <w:rFonts w:cstheme="minorHAnsi"/>
          <w:szCs w:val="20"/>
        </w:rPr>
        <w:t xml:space="preserve"> von Unbefugten genutzt werden können.</w:t>
      </w:r>
    </w:p>
    <w:p w14:paraId="2CD4564A" w14:textId="48C217D8" w:rsidR="007C33D4" w:rsidRPr="009060D0" w:rsidRDefault="007C33D4" w:rsidP="007C33D4">
      <w:pPr>
        <w:tabs>
          <w:tab w:val="left" w:pos="0"/>
          <w:tab w:val="left" w:pos="10348"/>
        </w:tabs>
        <w:jc w:val="both"/>
        <w:rPr>
          <w:rFonts w:eastAsia="Times New Roman" w:cstheme="minorHAnsi"/>
          <w:b/>
          <w:bCs/>
          <w:kern w:val="32"/>
          <w:szCs w:val="24"/>
        </w:rPr>
      </w:pPr>
      <w:r w:rsidRPr="009060D0">
        <w:rPr>
          <w:rFonts w:eastAsia="Times New Roman" w:cstheme="minorHAnsi"/>
          <w:b/>
          <w:bCs/>
          <w:kern w:val="32"/>
          <w:szCs w:val="24"/>
        </w:rPr>
        <w:t>Beim Auftragnehmer umgesetzte Maßnahmen:</w:t>
      </w:r>
    </w:p>
    <w:tbl>
      <w:tblPr>
        <w:tblStyle w:val="Tabellenraster"/>
        <w:tblW w:w="0" w:type="auto"/>
        <w:tblInd w:w="0" w:type="dxa"/>
        <w:tblLook w:val="04A0" w:firstRow="1" w:lastRow="0" w:firstColumn="1" w:lastColumn="0" w:noHBand="0" w:noVBand="1"/>
      </w:tblPr>
      <w:tblGrid>
        <w:gridCol w:w="9062"/>
      </w:tblGrid>
      <w:tr w:rsidR="001151AC" w:rsidRPr="001151AC" w14:paraId="09D5F074" w14:textId="77777777" w:rsidTr="00911FEA">
        <w:trPr>
          <w:trHeight w:val="340"/>
        </w:trPr>
        <w:tc>
          <w:tcPr>
            <w:tcW w:w="9062" w:type="dxa"/>
            <w:vAlign w:val="center"/>
          </w:tcPr>
          <w:p w14:paraId="45DEA7BE" w14:textId="5FF15D46" w:rsidR="001151AC" w:rsidRPr="001151AC" w:rsidRDefault="001151AC" w:rsidP="00911FEA">
            <w:pPr>
              <w:spacing w:after="0" w:line="240" w:lineRule="auto"/>
              <w:rPr>
                <w:rFonts w:eastAsiaTheme="minorHAnsi"/>
                <w:highlight w:val="yellow"/>
                <w:lang w:eastAsia="en-US"/>
              </w:rPr>
            </w:pPr>
            <w:r>
              <w:rPr>
                <w:highlight w:val="yellow"/>
              </w:rPr>
              <w:t>Beschreibung der k</w:t>
            </w:r>
            <w:r w:rsidRPr="001151AC">
              <w:rPr>
                <w:highlight w:val="yellow"/>
              </w:rPr>
              <w:t>onkret umgesetzte</w:t>
            </w:r>
            <w:r>
              <w:rPr>
                <w:highlight w:val="yellow"/>
              </w:rPr>
              <w:t>n</w:t>
            </w:r>
            <w:r w:rsidRPr="001151AC">
              <w:rPr>
                <w:highlight w:val="yellow"/>
              </w:rPr>
              <w:t xml:space="preserve"> Maßnahmen in der Agentur (siehe Musterbeispiele)</w:t>
            </w:r>
          </w:p>
        </w:tc>
      </w:tr>
      <w:tr w:rsidR="001151AC" w:rsidRPr="001151AC" w14:paraId="28EBFDF7" w14:textId="77777777" w:rsidTr="00911FEA">
        <w:trPr>
          <w:trHeight w:val="340"/>
        </w:trPr>
        <w:tc>
          <w:tcPr>
            <w:tcW w:w="9062" w:type="dxa"/>
          </w:tcPr>
          <w:p w14:paraId="6F76501B" w14:textId="77777777" w:rsidR="001151AC" w:rsidRPr="001151AC" w:rsidRDefault="001151AC" w:rsidP="00911FEA">
            <w:pPr>
              <w:spacing w:after="0" w:line="240" w:lineRule="auto"/>
              <w:rPr>
                <w:rFonts w:eastAsiaTheme="minorHAnsi"/>
                <w:highlight w:val="yellow"/>
                <w:lang w:eastAsia="en-US"/>
              </w:rPr>
            </w:pPr>
            <w:r w:rsidRPr="001151AC">
              <w:rPr>
                <w:highlight w:val="yellow"/>
              </w:rPr>
              <w:t>…</w:t>
            </w:r>
          </w:p>
        </w:tc>
      </w:tr>
      <w:tr w:rsidR="001151AC" w:rsidRPr="001151AC" w14:paraId="00DBA3D2" w14:textId="77777777" w:rsidTr="00911FEA">
        <w:trPr>
          <w:trHeight w:val="340"/>
        </w:trPr>
        <w:tc>
          <w:tcPr>
            <w:tcW w:w="9062" w:type="dxa"/>
          </w:tcPr>
          <w:p w14:paraId="007AC4C7" w14:textId="77777777" w:rsidR="001151AC" w:rsidRPr="001151AC" w:rsidRDefault="001151AC" w:rsidP="00911FEA">
            <w:pPr>
              <w:spacing w:after="0" w:line="240" w:lineRule="auto"/>
              <w:rPr>
                <w:rFonts w:eastAsiaTheme="minorHAnsi"/>
                <w:highlight w:val="yellow"/>
                <w:lang w:eastAsia="en-US"/>
              </w:rPr>
            </w:pPr>
            <w:r w:rsidRPr="001151AC">
              <w:rPr>
                <w:highlight w:val="yellow"/>
              </w:rPr>
              <w:t>…</w:t>
            </w:r>
          </w:p>
        </w:tc>
      </w:tr>
    </w:tbl>
    <w:p w14:paraId="591997BA" w14:textId="77777777" w:rsidR="001151AC" w:rsidRPr="001151AC" w:rsidRDefault="001151AC" w:rsidP="007C33D4">
      <w:pPr>
        <w:tabs>
          <w:tab w:val="left" w:pos="0"/>
          <w:tab w:val="left" w:pos="10348"/>
        </w:tabs>
        <w:jc w:val="both"/>
        <w:rPr>
          <w:rFonts w:eastAsia="Times New Roman" w:cstheme="minorHAnsi"/>
          <w:bCs/>
          <w:kern w:val="32"/>
          <w:szCs w:val="24"/>
        </w:rPr>
      </w:pPr>
    </w:p>
    <w:p w14:paraId="3EC89CB3" w14:textId="77777777" w:rsidR="007C33D4" w:rsidRPr="00F005CF" w:rsidRDefault="0049291B" w:rsidP="00F005CF">
      <w:pPr>
        <w:spacing w:after="160" w:line="259" w:lineRule="auto"/>
        <w:rPr>
          <w:rFonts w:eastAsiaTheme="minorHAnsi"/>
          <w:b/>
          <w:sz w:val="24"/>
          <w:lang w:eastAsia="en-US"/>
        </w:rPr>
      </w:pPr>
      <w:r w:rsidRPr="00F005CF">
        <w:rPr>
          <w:rFonts w:eastAsiaTheme="minorHAnsi"/>
          <w:b/>
          <w:sz w:val="24"/>
          <w:lang w:eastAsia="en-US"/>
        </w:rPr>
        <w:t>1.3</w:t>
      </w:r>
      <w:r w:rsidR="007C33D4" w:rsidRPr="00F005CF">
        <w:rPr>
          <w:rFonts w:eastAsiaTheme="minorHAnsi"/>
          <w:b/>
          <w:sz w:val="24"/>
          <w:lang w:eastAsia="en-US"/>
        </w:rPr>
        <w:t xml:space="preserve"> Zugriffskontrolle</w:t>
      </w:r>
    </w:p>
    <w:p w14:paraId="31304D1B" w14:textId="51B63DF1" w:rsidR="007C33D4" w:rsidRPr="001151AC" w:rsidRDefault="007C33D4" w:rsidP="001151AC">
      <w:pPr>
        <w:tabs>
          <w:tab w:val="left" w:pos="0"/>
          <w:tab w:val="left" w:pos="10348"/>
        </w:tabs>
        <w:rPr>
          <w:rFonts w:cstheme="minorHAnsi"/>
          <w:szCs w:val="20"/>
        </w:rPr>
      </w:pPr>
      <w:r w:rsidRPr="001151AC">
        <w:rPr>
          <w:rFonts w:cstheme="minorHAnsi"/>
          <w:szCs w:val="20"/>
        </w:rPr>
        <w:t xml:space="preserve">Es ist sicherzustellen, dass die zur Benutzung eines Datenverarbeitungssystems Berechtigten </w:t>
      </w:r>
      <w:r w:rsidR="001151AC">
        <w:rPr>
          <w:rFonts w:cstheme="minorHAnsi"/>
          <w:szCs w:val="20"/>
        </w:rPr>
        <w:br/>
      </w:r>
      <w:r w:rsidRPr="001151AC">
        <w:rPr>
          <w:rFonts w:cstheme="minorHAnsi"/>
          <w:szCs w:val="20"/>
        </w:rPr>
        <w:t>ausschließlich auf die ihrer Zugriffsberechtigung unterliegenden Daten zugreifen können, und dass personenbezogene Daten bei der Verarbeitung, Nutzung und nach der Speicherung nicht unbefugt gelesen, kopiert oder verändert werden können.</w:t>
      </w:r>
    </w:p>
    <w:p w14:paraId="250AC2A0" w14:textId="4AFF0420" w:rsidR="007C33D4" w:rsidRPr="009060D0" w:rsidRDefault="007C33D4" w:rsidP="001151AC">
      <w:pPr>
        <w:tabs>
          <w:tab w:val="left" w:pos="0"/>
          <w:tab w:val="left" w:pos="10348"/>
        </w:tabs>
        <w:rPr>
          <w:rFonts w:eastAsia="Times New Roman" w:cstheme="minorHAnsi"/>
          <w:b/>
          <w:bCs/>
          <w:kern w:val="32"/>
          <w:szCs w:val="24"/>
        </w:rPr>
      </w:pPr>
      <w:r w:rsidRPr="009060D0">
        <w:rPr>
          <w:rFonts w:eastAsia="Times New Roman" w:cstheme="minorHAnsi"/>
          <w:b/>
          <w:bCs/>
          <w:kern w:val="32"/>
          <w:szCs w:val="24"/>
        </w:rPr>
        <w:t>Beim Auftragnehmer umgesetzte Maßnahmen:</w:t>
      </w:r>
    </w:p>
    <w:tbl>
      <w:tblPr>
        <w:tblStyle w:val="Tabellenraster"/>
        <w:tblW w:w="0" w:type="auto"/>
        <w:tblInd w:w="0" w:type="dxa"/>
        <w:tblLook w:val="04A0" w:firstRow="1" w:lastRow="0" w:firstColumn="1" w:lastColumn="0" w:noHBand="0" w:noVBand="1"/>
      </w:tblPr>
      <w:tblGrid>
        <w:gridCol w:w="9062"/>
      </w:tblGrid>
      <w:tr w:rsidR="001151AC" w:rsidRPr="001151AC" w14:paraId="4A93755D" w14:textId="77777777" w:rsidTr="00911FEA">
        <w:trPr>
          <w:trHeight w:val="340"/>
        </w:trPr>
        <w:tc>
          <w:tcPr>
            <w:tcW w:w="9062" w:type="dxa"/>
            <w:vAlign w:val="center"/>
          </w:tcPr>
          <w:p w14:paraId="3661374E" w14:textId="52A9A89C" w:rsidR="001151AC" w:rsidRPr="001151AC" w:rsidRDefault="001151AC" w:rsidP="00911FEA">
            <w:pPr>
              <w:spacing w:after="0" w:line="240" w:lineRule="auto"/>
              <w:rPr>
                <w:rFonts w:eastAsiaTheme="minorHAnsi"/>
                <w:highlight w:val="yellow"/>
                <w:lang w:eastAsia="en-US"/>
              </w:rPr>
            </w:pPr>
            <w:r>
              <w:rPr>
                <w:highlight w:val="yellow"/>
              </w:rPr>
              <w:t>Beschreibung der k</w:t>
            </w:r>
            <w:r w:rsidRPr="001151AC">
              <w:rPr>
                <w:highlight w:val="yellow"/>
              </w:rPr>
              <w:t>onkret umgesetzte</w:t>
            </w:r>
            <w:r>
              <w:rPr>
                <w:highlight w:val="yellow"/>
              </w:rPr>
              <w:t>n</w:t>
            </w:r>
            <w:r w:rsidRPr="001151AC">
              <w:rPr>
                <w:highlight w:val="yellow"/>
              </w:rPr>
              <w:t xml:space="preserve"> Maßnahmen in der Agentur (siehe Musterbeispiele)</w:t>
            </w:r>
          </w:p>
        </w:tc>
      </w:tr>
      <w:tr w:rsidR="001151AC" w:rsidRPr="001151AC" w14:paraId="26840F47" w14:textId="77777777" w:rsidTr="00911FEA">
        <w:trPr>
          <w:trHeight w:val="340"/>
        </w:trPr>
        <w:tc>
          <w:tcPr>
            <w:tcW w:w="9062" w:type="dxa"/>
          </w:tcPr>
          <w:p w14:paraId="160A5C4F" w14:textId="77777777" w:rsidR="001151AC" w:rsidRPr="001151AC" w:rsidRDefault="001151AC" w:rsidP="00911FEA">
            <w:pPr>
              <w:spacing w:after="0" w:line="240" w:lineRule="auto"/>
              <w:rPr>
                <w:rFonts w:eastAsiaTheme="minorHAnsi"/>
                <w:highlight w:val="yellow"/>
                <w:lang w:eastAsia="en-US"/>
              </w:rPr>
            </w:pPr>
            <w:r w:rsidRPr="001151AC">
              <w:rPr>
                <w:highlight w:val="yellow"/>
              </w:rPr>
              <w:t>…</w:t>
            </w:r>
          </w:p>
        </w:tc>
      </w:tr>
      <w:tr w:rsidR="001151AC" w:rsidRPr="001151AC" w14:paraId="5AE7A094" w14:textId="77777777" w:rsidTr="00911FEA">
        <w:trPr>
          <w:trHeight w:val="340"/>
        </w:trPr>
        <w:tc>
          <w:tcPr>
            <w:tcW w:w="9062" w:type="dxa"/>
          </w:tcPr>
          <w:p w14:paraId="334AE2B2" w14:textId="77777777" w:rsidR="001151AC" w:rsidRPr="001151AC" w:rsidRDefault="001151AC" w:rsidP="00911FEA">
            <w:pPr>
              <w:spacing w:after="0" w:line="240" w:lineRule="auto"/>
              <w:rPr>
                <w:rFonts w:eastAsiaTheme="minorHAnsi"/>
                <w:highlight w:val="yellow"/>
                <w:lang w:eastAsia="en-US"/>
              </w:rPr>
            </w:pPr>
            <w:r w:rsidRPr="001151AC">
              <w:rPr>
                <w:highlight w:val="yellow"/>
              </w:rPr>
              <w:t>…</w:t>
            </w:r>
          </w:p>
        </w:tc>
      </w:tr>
    </w:tbl>
    <w:p w14:paraId="344E2EAB" w14:textId="77777777" w:rsidR="001151AC" w:rsidRPr="001151AC" w:rsidRDefault="001151AC" w:rsidP="007C33D4">
      <w:pPr>
        <w:tabs>
          <w:tab w:val="left" w:pos="0"/>
          <w:tab w:val="left" w:pos="10348"/>
        </w:tabs>
        <w:jc w:val="both"/>
        <w:rPr>
          <w:rFonts w:eastAsia="Times New Roman" w:cstheme="minorHAnsi"/>
          <w:bCs/>
          <w:kern w:val="32"/>
          <w:szCs w:val="24"/>
        </w:rPr>
      </w:pPr>
    </w:p>
    <w:p w14:paraId="1DF34740" w14:textId="77777777" w:rsidR="00F005CF" w:rsidRDefault="00F005CF">
      <w:pPr>
        <w:spacing w:after="160" w:line="259" w:lineRule="auto"/>
        <w:rPr>
          <w:rFonts w:eastAsiaTheme="minorHAnsi"/>
          <w:b/>
          <w:sz w:val="24"/>
          <w:lang w:eastAsia="en-US"/>
        </w:rPr>
      </w:pPr>
      <w:r>
        <w:rPr>
          <w:rFonts w:eastAsiaTheme="minorHAnsi"/>
          <w:b/>
          <w:sz w:val="24"/>
          <w:lang w:eastAsia="en-US"/>
        </w:rPr>
        <w:br w:type="page"/>
      </w:r>
    </w:p>
    <w:p w14:paraId="595C3DAD" w14:textId="2402E40B" w:rsidR="007C33D4" w:rsidRPr="00F005CF" w:rsidRDefault="0049291B" w:rsidP="00F005CF">
      <w:pPr>
        <w:spacing w:after="160" w:line="259" w:lineRule="auto"/>
        <w:rPr>
          <w:rFonts w:eastAsiaTheme="minorHAnsi"/>
          <w:b/>
          <w:sz w:val="24"/>
          <w:lang w:eastAsia="en-US"/>
        </w:rPr>
      </w:pPr>
      <w:r w:rsidRPr="00F005CF">
        <w:rPr>
          <w:rFonts w:eastAsiaTheme="minorHAnsi"/>
          <w:b/>
          <w:sz w:val="24"/>
          <w:lang w:eastAsia="en-US"/>
        </w:rPr>
        <w:lastRenderedPageBreak/>
        <w:t>1.4</w:t>
      </w:r>
      <w:r w:rsidR="007C33D4" w:rsidRPr="00F005CF">
        <w:rPr>
          <w:rFonts w:eastAsiaTheme="minorHAnsi"/>
          <w:b/>
          <w:sz w:val="24"/>
          <w:lang w:eastAsia="en-US"/>
        </w:rPr>
        <w:t xml:space="preserve"> Weitergabekontrolle </w:t>
      </w:r>
    </w:p>
    <w:p w14:paraId="42B6ECB1" w14:textId="1A3AE07F" w:rsidR="007C33D4" w:rsidRPr="00FC5605" w:rsidRDefault="007C33D4" w:rsidP="00FC5605">
      <w:pPr>
        <w:tabs>
          <w:tab w:val="left" w:pos="0"/>
          <w:tab w:val="left" w:pos="10348"/>
        </w:tabs>
        <w:rPr>
          <w:rFonts w:cstheme="minorHAnsi"/>
          <w:szCs w:val="20"/>
        </w:rPr>
      </w:pPr>
      <w:r w:rsidRPr="00FC5605">
        <w:rPr>
          <w:rFonts w:cstheme="minorHAnsi"/>
          <w:szCs w:val="20"/>
        </w:rPr>
        <w:t xml:space="preserve">Es muss dafür gesorgt werden, dass personenbezogene Daten bei der elektronischen Übertragung oder während ihres Transports oder ihrer Speicherung auf Datenträger nicht unbefugt gelesen, </w:t>
      </w:r>
      <w:r w:rsidR="00FC5605">
        <w:rPr>
          <w:rFonts w:cstheme="minorHAnsi"/>
          <w:szCs w:val="20"/>
        </w:rPr>
        <w:br/>
      </w:r>
      <w:r w:rsidRPr="00FC5605">
        <w:rPr>
          <w:rFonts w:cstheme="minorHAnsi"/>
          <w:szCs w:val="20"/>
        </w:rPr>
        <w:t xml:space="preserve">kopiert, verändert oder entfernt werden können, und dass überprüft und festgestellt werden kann, an welchen Stellen die Übermittlung personenbezogener Daten durch Einrichtungen zur </w:t>
      </w:r>
      <w:r w:rsidR="00FC5605">
        <w:rPr>
          <w:rFonts w:cstheme="minorHAnsi"/>
          <w:szCs w:val="20"/>
        </w:rPr>
        <w:br/>
      </w:r>
      <w:r w:rsidRPr="00FC5605">
        <w:rPr>
          <w:rFonts w:cstheme="minorHAnsi"/>
          <w:szCs w:val="20"/>
        </w:rPr>
        <w:t>Datenübertragung vorgesehen ist.</w:t>
      </w:r>
      <w:r w:rsidR="00F3768E" w:rsidRPr="00FC5605">
        <w:rPr>
          <w:rFonts w:cstheme="minorHAnsi"/>
          <w:szCs w:val="20"/>
        </w:rPr>
        <w:t xml:space="preserve"> </w:t>
      </w:r>
    </w:p>
    <w:p w14:paraId="7EA309C7" w14:textId="77777777" w:rsidR="007C33D4" w:rsidRPr="009060D0" w:rsidRDefault="007C33D4" w:rsidP="00FC5605">
      <w:pPr>
        <w:tabs>
          <w:tab w:val="left" w:pos="0"/>
          <w:tab w:val="left" w:pos="10348"/>
        </w:tabs>
        <w:rPr>
          <w:rFonts w:eastAsia="Times New Roman" w:cstheme="minorHAnsi"/>
          <w:b/>
          <w:bCs/>
          <w:kern w:val="32"/>
          <w:szCs w:val="24"/>
        </w:rPr>
      </w:pPr>
      <w:r w:rsidRPr="009060D0">
        <w:rPr>
          <w:rFonts w:eastAsia="Times New Roman" w:cstheme="minorHAnsi"/>
          <w:b/>
          <w:bCs/>
          <w:kern w:val="32"/>
          <w:szCs w:val="24"/>
        </w:rPr>
        <w:t>Beim Auftragnehmer umgesetzte Maßnahmen:</w:t>
      </w:r>
    </w:p>
    <w:tbl>
      <w:tblPr>
        <w:tblStyle w:val="Tabellenraster"/>
        <w:tblW w:w="0" w:type="auto"/>
        <w:tblInd w:w="0" w:type="dxa"/>
        <w:tblLook w:val="04A0" w:firstRow="1" w:lastRow="0" w:firstColumn="1" w:lastColumn="0" w:noHBand="0" w:noVBand="1"/>
      </w:tblPr>
      <w:tblGrid>
        <w:gridCol w:w="9062"/>
      </w:tblGrid>
      <w:tr w:rsidR="00FC5605" w:rsidRPr="001151AC" w14:paraId="4E7EAFF7" w14:textId="77777777" w:rsidTr="00911FEA">
        <w:trPr>
          <w:trHeight w:val="340"/>
        </w:trPr>
        <w:tc>
          <w:tcPr>
            <w:tcW w:w="9062" w:type="dxa"/>
            <w:vAlign w:val="center"/>
          </w:tcPr>
          <w:p w14:paraId="69CBE78B" w14:textId="77777777" w:rsidR="00FC5605" w:rsidRPr="001151AC" w:rsidRDefault="00FC5605" w:rsidP="00911FEA">
            <w:pPr>
              <w:spacing w:after="0" w:line="240" w:lineRule="auto"/>
              <w:rPr>
                <w:rFonts w:eastAsiaTheme="minorHAnsi"/>
                <w:highlight w:val="yellow"/>
                <w:lang w:eastAsia="en-US"/>
              </w:rPr>
            </w:pPr>
            <w:r>
              <w:rPr>
                <w:highlight w:val="yellow"/>
              </w:rPr>
              <w:t>Beschreibung der k</w:t>
            </w:r>
            <w:r w:rsidRPr="001151AC">
              <w:rPr>
                <w:highlight w:val="yellow"/>
              </w:rPr>
              <w:t>onkret umgesetzte</w:t>
            </w:r>
            <w:r>
              <w:rPr>
                <w:highlight w:val="yellow"/>
              </w:rPr>
              <w:t>n</w:t>
            </w:r>
            <w:r w:rsidRPr="001151AC">
              <w:rPr>
                <w:highlight w:val="yellow"/>
              </w:rPr>
              <w:t xml:space="preserve"> Maßnahmen in der Agentur (siehe Musterbeispiele)</w:t>
            </w:r>
          </w:p>
        </w:tc>
      </w:tr>
      <w:tr w:rsidR="00FC5605" w:rsidRPr="001151AC" w14:paraId="1AAA5A61" w14:textId="77777777" w:rsidTr="00911FEA">
        <w:trPr>
          <w:trHeight w:val="340"/>
        </w:trPr>
        <w:tc>
          <w:tcPr>
            <w:tcW w:w="9062" w:type="dxa"/>
          </w:tcPr>
          <w:p w14:paraId="6D3162DB" w14:textId="77777777" w:rsidR="00FC5605" w:rsidRPr="001151AC" w:rsidRDefault="00FC5605" w:rsidP="00911FEA">
            <w:pPr>
              <w:spacing w:after="0" w:line="240" w:lineRule="auto"/>
              <w:rPr>
                <w:rFonts w:eastAsiaTheme="minorHAnsi"/>
                <w:highlight w:val="yellow"/>
                <w:lang w:eastAsia="en-US"/>
              </w:rPr>
            </w:pPr>
            <w:r w:rsidRPr="001151AC">
              <w:rPr>
                <w:highlight w:val="yellow"/>
              </w:rPr>
              <w:t>…</w:t>
            </w:r>
          </w:p>
        </w:tc>
      </w:tr>
      <w:tr w:rsidR="00FC5605" w:rsidRPr="001151AC" w14:paraId="5CE20937" w14:textId="77777777" w:rsidTr="00911FEA">
        <w:trPr>
          <w:trHeight w:val="340"/>
        </w:trPr>
        <w:tc>
          <w:tcPr>
            <w:tcW w:w="9062" w:type="dxa"/>
          </w:tcPr>
          <w:p w14:paraId="145A0798" w14:textId="77777777" w:rsidR="00FC5605" w:rsidRPr="001151AC" w:rsidRDefault="00FC5605" w:rsidP="00911FEA">
            <w:pPr>
              <w:spacing w:after="0" w:line="240" w:lineRule="auto"/>
              <w:rPr>
                <w:rFonts w:eastAsiaTheme="minorHAnsi"/>
                <w:highlight w:val="yellow"/>
                <w:lang w:eastAsia="en-US"/>
              </w:rPr>
            </w:pPr>
            <w:r w:rsidRPr="001151AC">
              <w:rPr>
                <w:highlight w:val="yellow"/>
              </w:rPr>
              <w:t>…</w:t>
            </w:r>
          </w:p>
        </w:tc>
      </w:tr>
    </w:tbl>
    <w:p w14:paraId="30A91094" w14:textId="0A7146AC" w:rsidR="00D74AB4" w:rsidRPr="009060D0" w:rsidRDefault="00D74AB4" w:rsidP="00FC5605">
      <w:pPr>
        <w:tabs>
          <w:tab w:val="left" w:pos="0"/>
          <w:tab w:val="left" w:pos="10348"/>
        </w:tabs>
        <w:jc w:val="both"/>
        <w:rPr>
          <w:rFonts w:eastAsia="Times New Roman" w:cstheme="minorHAnsi"/>
          <w:bCs/>
          <w:kern w:val="32"/>
          <w:szCs w:val="24"/>
        </w:rPr>
      </w:pPr>
    </w:p>
    <w:p w14:paraId="60EDBA88" w14:textId="77777777" w:rsidR="00C5735D" w:rsidRPr="00F005CF" w:rsidRDefault="00C5735D" w:rsidP="00F005CF">
      <w:pPr>
        <w:spacing w:after="160" w:line="259" w:lineRule="auto"/>
        <w:rPr>
          <w:rFonts w:eastAsiaTheme="minorHAnsi"/>
          <w:b/>
          <w:sz w:val="24"/>
          <w:lang w:eastAsia="en-US"/>
        </w:rPr>
      </w:pPr>
      <w:r w:rsidRPr="00F005CF">
        <w:rPr>
          <w:rFonts w:eastAsiaTheme="minorHAnsi"/>
          <w:b/>
          <w:sz w:val="24"/>
          <w:lang w:eastAsia="en-US"/>
        </w:rPr>
        <w:t xml:space="preserve">1.5 Trennungskontrolle </w:t>
      </w:r>
    </w:p>
    <w:p w14:paraId="1B19D929" w14:textId="328C3B66" w:rsidR="00C5735D" w:rsidRPr="00FC5605" w:rsidRDefault="00C5735D" w:rsidP="00FC5605">
      <w:pPr>
        <w:pStyle w:val="Default"/>
        <w:spacing w:after="200" w:line="360" w:lineRule="auto"/>
        <w:rPr>
          <w:rFonts w:asciiTheme="minorHAnsi" w:hAnsiTheme="minorHAnsi" w:cstheme="minorHAnsi"/>
          <w:color w:val="auto"/>
          <w:sz w:val="22"/>
          <w:szCs w:val="20"/>
        </w:rPr>
      </w:pPr>
      <w:r w:rsidRPr="00FC5605">
        <w:rPr>
          <w:rFonts w:asciiTheme="minorHAnsi" w:hAnsiTheme="minorHAnsi" w:cstheme="minorHAnsi"/>
          <w:color w:val="auto"/>
          <w:sz w:val="22"/>
          <w:szCs w:val="20"/>
        </w:rPr>
        <w:t xml:space="preserve">Es ist sicherzustellen, dass zu unterschiedlichen Zwecken erhobene Daten getrennt verarbeitet </w:t>
      </w:r>
      <w:r w:rsidR="00FC5605">
        <w:rPr>
          <w:rFonts w:asciiTheme="minorHAnsi" w:hAnsiTheme="minorHAnsi" w:cstheme="minorHAnsi"/>
          <w:color w:val="auto"/>
          <w:sz w:val="22"/>
          <w:szCs w:val="20"/>
        </w:rPr>
        <w:br/>
      </w:r>
      <w:r w:rsidRPr="00FC5605">
        <w:rPr>
          <w:rFonts w:asciiTheme="minorHAnsi" w:hAnsiTheme="minorHAnsi" w:cstheme="minorHAnsi"/>
          <w:color w:val="auto"/>
          <w:sz w:val="22"/>
          <w:szCs w:val="20"/>
        </w:rPr>
        <w:t>werde</w:t>
      </w:r>
      <w:r w:rsidR="008E3170" w:rsidRPr="00FC5605">
        <w:rPr>
          <w:rFonts w:asciiTheme="minorHAnsi" w:hAnsiTheme="minorHAnsi" w:cstheme="minorHAnsi"/>
          <w:color w:val="auto"/>
          <w:sz w:val="22"/>
          <w:szCs w:val="20"/>
        </w:rPr>
        <w:t>n</w:t>
      </w:r>
      <w:r w:rsidR="00F3768E" w:rsidRPr="00FC5605">
        <w:rPr>
          <w:rFonts w:asciiTheme="minorHAnsi" w:hAnsiTheme="minorHAnsi" w:cstheme="minorHAnsi"/>
          <w:color w:val="auto"/>
          <w:sz w:val="22"/>
          <w:szCs w:val="20"/>
        </w:rPr>
        <w:t xml:space="preserve"> k</w:t>
      </w:r>
      <w:r w:rsidRPr="00FC5605">
        <w:rPr>
          <w:rFonts w:asciiTheme="minorHAnsi" w:hAnsiTheme="minorHAnsi" w:cstheme="minorHAnsi"/>
          <w:color w:val="auto"/>
          <w:sz w:val="22"/>
          <w:szCs w:val="20"/>
        </w:rPr>
        <w:t>önnen.</w:t>
      </w:r>
    </w:p>
    <w:p w14:paraId="49ACC6FF" w14:textId="48CF7DE3" w:rsidR="00C5735D" w:rsidRPr="009060D0" w:rsidRDefault="00C5735D" w:rsidP="00FC5605">
      <w:pPr>
        <w:tabs>
          <w:tab w:val="left" w:pos="1418"/>
          <w:tab w:val="left" w:pos="10348"/>
        </w:tabs>
        <w:rPr>
          <w:rFonts w:eastAsia="Times New Roman" w:cstheme="minorHAnsi"/>
          <w:b/>
          <w:bCs/>
          <w:kern w:val="32"/>
          <w:szCs w:val="24"/>
        </w:rPr>
      </w:pPr>
      <w:r w:rsidRPr="009060D0">
        <w:rPr>
          <w:rFonts w:eastAsia="Times New Roman" w:cstheme="minorHAnsi"/>
          <w:b/>
          <w:bCs/>
          <w:kern w:val="32"/>
          <w:szCs w:val="24"/>
        </w:rPr>
        <w:t>Beim Auftragnehmer umgesetzte Maßnahmen:</w:t>
      </w:r>
    </w:p>
    <w:tbl>
      <w:tblPr>
        <w:tblStyle w:val="Tabellenraster"/>
        <w:tblW w:w="0" w:type="auto"/>
        <w:tblInd w:w="0" w:type="dxa"/>
        <w:tblLook w:val="04A0" w:firstRow="1" w:lastRow="0" w:firstColumn="1" w:lastColumn="0" w:noHBand="0" w:noVBand="1"/>
      </w:tblPr>
      <w:tblGrid>
        <w:gridCol w:w="9062"/>
      </w:tblGrid>
      <w:tr w:rsidR="00FC5605" w:rsidRPr="001151AC" w14:paraId="432912C5" w14:textId="77777777" w:rsidTr="00911FEA">
        <w:trPr>
          <w:trHeight w:val="340"/>
        </w:trPr>
        <w:tc>
          <w:tcPr>
            <w:tcW w:w="9062" w:type="dxa"/>
            <w:vAlign w:val="center"/>
          </w:tcPr>
          <w:p w14:paraId="66681CE3" w14:textId="77777777" w:rsidR="00FC5605" w:rsidRPr="001151AC" w:rsidRDefault="00FC5605" w:rsidP="00911FEA">
            <w:pPr>
              <w:spacing w:after="0" w:line="240" w:lineRule="auto"/>
              <w:rPr>
                <w:rFonts w:eastAsiaTheme="minorHAnsi"/>
                <w:highlight w:val="yellow"/>
                <w:lang w:eastAsia="en-US"/>
              </w:rPr>
            </w:pPr>
            <w:r>
              <w:rPr>
                <w:highlight w:val="yellow"/>
              </w:rPr>
              <w:t>Beschreibung der k</w:t>
            </w:r>
            <w:r w:rsidRPr="001151AC">
              <w:rPr>
                <w:highlight w:val="yellow"/>
              </w:rPr>
              <w:t>onkret umgesetzte</w:t>
            </w:r>
            <w:r>
              <w:rPr>
                <w:highlight w:val="yellow"/>
              </w:rPr>
              <w:t>n</w:t>
            </w:r>
            <w:r w:rsidRPr="001151AC">
              <w:rPr>
                <w:highlight w:val="yellow"/>
              </w:rPr>
              <w:t xml:space="preserve"> Maßnahmen in der Agentur (siehe Musterbeispiele)</w:t>
            </w:r>
          </w:p>
        </w:tc>
      </w:tr>
      <w:tr w:rsidR="00FC5605" w:rsidRPr="001151AC" w14:paraId="40EFF7C3" w14:textId="77777777" w:rsidTr="00911FEA">
        <w:trPr>
          <w:trHeight w:val="340"/>
        </w:trPr>
        <w:tc>
          <w:tcPr>
            <w:tcW w:w="9062" w:type="dxa"/>
          </w:tcPr>
          <w:p w14:paraId="19C1F566" w14:textId="77777777" w:rsidR="00FC5605" w:rsidRPr="001151AC" w:rsidRDefault="00FC5605" w:rsidP="00911FEA">
            <w:pPr>
              <w:spacing w:after="0" w:line="240" w:lineRule="auto"/>
              <w:rPr>
                <w:rFonts w:eastAsiaTheme="minorHAnsi"/>
                <w:highlight w:val="yellow"/>
                <w:lang w:eastAsia="en-US"/>
              </w:rPr>
            </w:pPr>
            <w:r w:rsidRPr="001151AC">
              <w:rPr>
                <w:highlight w:val="yellow"/>
              </w:rPr>
              <w:t>…</w:t>
            </w:r>
          </w:p>
        </w:tc>
      </w:tr>
      <w:tr w:rsidR="00FC5605" w:rsidRPr="001151AC" w14:paraId="25BA2B13" w14:textId="77777777" w:rsidTr="00911FEA">
        <w:trPr>
          <w:trHeight w:val="340"/>
        </w:trPr>
        <w:tc>
          <w:tcPr>
            <w:tcW w:w="9062" w:type="dxa"/>
          </w:tcPr>
          <w:p w14:paraId="5100C609" w14:textId="77777777" w:rsidR="00FC5605" w:rsidRPr="001151AC" w:rsidRDefault="00FC5605" w:rsidP="00911FEA">
            <w:pPr>
              <w:spacing w:after="0" w:line="240" w:lineRule="auto"/>
              <w:rPr>
                <w:rFonts w:eastAsiaTheme="minorHAnsi"/>
                <w:highlight w:val="yellow"/>
                <w:lang w:eastAsia="en-US"/>
              </w:rPr>
            </w:pPr>
            <w:r w:rsidRPr="001151AC">
              <w:rPr>
                <w:highlight w:val="yellow"/>
              </w:rPr>
              <w:t>…</w:t>
            </w:r>
          </w:p>
        </w:tc>
      </w:tr>
    </w:tbl>
    <w:p w14:paraId="5B1D5264" w14:textId="77777777" w:rsidR="00FC5605" w:rsidRPr="00FC5605" w:rsidRDefault="00FC5605" w:rsidP="00FC5605">
      <w:pPr>
        <w:tabs>
          <w:tab w:val="left" w:pos="1418"/>
          <w:tab w:val="left" w:pos="10348"/>
        </w:tabs>
        <w:rPr>
          <w:rFonts w:eastAsia="Times New Roman" w:cstheme="minorHAnsi"/>
          <w:bCs/>
          <w:kern w:val="32"/>
          <w:szCs w:val="24"/>
        </w:rPr>
      </w:pPr>
    </w:p>
    <w:p w14:paraId="6F3EFBCD" w14:textId="5FC3219B" w:rsidR="008D712F" w:rsidRPr="00F005CF" w:rsidRDefault="008D712F" w:rsidP="00F005CF">
      <w:pPr>
        <w:spacing w:after="160" w:line="259" w:lineRule="auto"/>
        <w:rPr>
          <w:rFonts w:eastAsiaTheme="minorHAnsi"/>
          <w:b/>
          <w:sz w:val="24"/>
          <w:lang w:eastAsia="en-US"/>
        </w:rPr>
      </w:pPr>
      <w:r w:rsidRPr="00F005CF">
        <w:rPr>
          <w:rFonts w:eastAsiaTheme="minorHAnsi"/>
          <w:b/>
          <w:sz w:val="24"/>
          <w:lang w:eastAsia="en-US"/>
        </w:rPr>
        <w:t>1.6 Pseudonymisierung</w:t>
      </w:r>
    </w:p>
    <w:p w14:paraId="5E4ECA74" w14:textId="5ED9C587" w:rsidR="008D712F" w:rsidRPr="009060D0" w:rsidRDefault="008D712F" w:rsidP="009060D0">
      <w:pPr>
        <w:tabs>
          <w:tab w:val="left" w:pos="1418"/>
          <w:tab w:val="left" w:pos="10348"/>
        </w:tabs>
        <w:rPr>
          <w:rFonts w:cstheme="minorHAnsi"/>
          <w:szCs w:val="20"/>
        </w:rPr>
      </w:pPr>
      <w:r w:rsidRPr="009060D0">
        <w:rPr>
          <w:rFonts w:cstheme="minorHAnsi"/>
          <w:szCs w:val="20"/>
        </w:rPr>
        <w:t xml:space="preserve">Die Verarbeitung personenbezogener Daten soll in einer Weise erfolgen, dass die Daten ohne </w:t>
      </w:r>
      <w:r w:rsidR="009060D0">
        <w:rPr>
          <w:rFonts w:cstheme="minorHAnsi"/>
          <w:szCs w:val="20"/>
        </w:rPr>
        <w:br/>
      </w:r>
      <w:r w:rsidRPr="009060D0">
        <w:rPr>
          <w:rFonts w:cstheme="minorHAnsi"/>
          <w:szCs w:val="20"/>
        </w:rPr>
        <w:t xml:space="preserve">Hinzuziehung zusätzlicher Informationen nicht mehr einer spezifischen betroffenen Person </w:t>
      </w:r>
      <w:r w:rsidR="009060D0">
        <w:rPr>
          <w:rFonts w:cstheme="minorHAnsi"/>
          <w:szCs w:val="20"/>
        </w:rPr>
        <w:br/>
      </w:r>
      <w:r w:rsidRPr="009060D0">
        <w:rPr>
          <w:rFonts w:cstheme="minorHAnsi"/>
          <w:szCs w:val="20"/>
        </w:rPr>
        <w:t>zugeordnet werden können, sofern diese zusätzlichen Informationen gesondert aufbewahrt werden und entsprechenden technischen und organisatorischen Maßnahmen unterliegen.</w:t>
      </w:r>
    </w:p>
    <w:p w14:paraId="4A5224CA" w14:textId="398BE18B" w:rsidR="00CC556C" w:rsidRDefault="008D712F" w:rsidP="009060D0">
      <w:pPr>
        <w:tabs>
          <w:tab w:val="left" w:pos="1418"/>
          <w:tab w:val="left" w:pos="10348"/>
        </w:tabs>
        <w:rPr>
          <w:rFonts w:eastAsia="Times New Roman" w:cstheme="minorHAnsi"/>
          <w:b/>
          <w:bCs/>
          <w:i/>
          <w:kern w:val="32"/>
          <w:sz w:val="28"/>
          <w:szCs w:val="24"/>
        </w:rPr>
      </w:pPr>
      <w:r w:rsidRPr="009060D0">
        <w:rPr>
          <w:rFonts w:eastAsia="Times New Roman" w:cstheme="minorHAnsi"/>
          <w:b/>
          <w:bCs/>
          <w:kern w:val="32"/>
          <w:szCs w:val="24"/>
        </w:rPr>
        <w:t>Beim Auftragnehmer umgesetzte Maßnahmen:</w:t>
      </w:r>
    </w:p>
    <w:tbl>
      <w:tblPr>
        <w:tblStyle w:val="Tabellenraster"/>
        <w:tblW w:w="0" w:type="auto"/>
        <w:tblInd w:w="0" w:type="dxa"/>
        <w:tblLook w:val="04A0" w:firstRow="1" w:lastRow="0" w:firstColumn="1" w:lastColumn="0" w:noHBand="0" w:noVBand="1"/>
      </w:tblPr>
      <w:tblGrid>
        <w:gridCol w:w="9062"/>
      </w:tblGrid>
      <w:tr w:rsidR="009060D0" w:rsidRPr="001151AC" w14:paraId="3B2F9862" w14:textId="77777777" w:rsidTr="00911FEA">
        <w:trPr>
          <w:trHeight w:val="340"/>
        </w:trPr>
        <w:tc>
          <w:tcPr>
            <w:tcW w:w="9062" w:type="dxa"/>
            <w:vAlign w:val="center"/>
          </w:tcPr>
          <w:p w14:paraId="4900B514" w14:textId="77777777" w:rsidR="009060D0" w:rsidRPr="001151AC" w:rsidRDefault="009060D0" w:rsidP="00911FEA">
            <w:pPr>
              <w:spacing w:after="0" w:line="240" w:lineRule="auto"/>
              <w:rPr>
                <w:rFonts w:eastAsiaTheme="minorHAnsi"/>
                <w:highlight w:val="yellow"/>
                <w:lang w:eastAsia="en-US"/>
              </w:rPr>
            </w:pPr>
            <w:r>
              <w:rPr>
                <w:highlight w:val="yellow"/>
              </w:rPr>
              <w:t>Beschreibung der k</w:t>
            </w:r>
            <w:r w:rsidRPr="001151AC">
              <w:rPr>
                <w:highlight w:val="yellow"/>
              </w:rPr>
              <w:t>onkret umgesetzte</w:t>
            </w:r>
            <w:r>
              <w:rPr>
                <w:highlight w:val="yellow"/>
              </w:rPr>
              <w:t>n</w:t>
            </w:r>
            <w:r w:rsidRPr="001151AC">
              <w:rPr>
                <w:highlight w:val="yellow"/>
              </w:rPr>
              <w:t xml:space="preserve"> Maßnahmen in der Agentur (siehe Musterbeispiele)</w:t>
            </w:r>
          </w:p>
        </w:tc>
      </w:tr>
      <w:tr w:rsidR="009060D0" w:rsidRPr="001151AC" w14:paraId="0BCBF797" w14:textId="77777777" w:rsidTr="00911FEA">
        <w:trPr>
          <w:trHeight w:val="340"/>
        </w:trPr>
        <w:tc>
          <w:tcPr>
            <w:tcW w:w="9062" w:type="dxa"/>
          </w:tcPr>
          <w:p w14:paraId="2BF5B275" w14:textId="77777777" w:rsidR="009060D0" w:rsidRPr="001151AC" w:rsidRDefault="009060D0" w:rsidP="00911FEA">
            <w:pPr>
              <w:spacing w:after="0" w:line="240" w:lineRule="auto"/>
              <w:rPr>
                <w:rFonts w:eastAsiaTheme="minorHAnsi"/>
                <w:highlight w:val="yellow"/>
                <w:lang w:eastAsia="en-US"/>
              </w:rPr>
            </w:pPr>
            <w:r w:rsidRPr="001151AC">
              <w:rPr>
                <w:highlight w:val="yellow"/>
              </w:rPr>
              <w:t>…</w:t>
            </w:r>
          </w:p>
        </w:tc>
      </w:tr>
      <w:tr w:rsidR="009060D0" w:rsidRPr="001151AC" w14:paraId="599EA241" w14:textId="77777777" w:rsidTr="00911FEA">
        <w:trPr>
          <w:trHeight w:val="340"/>
        </w:trPr>
        <w:tc>
          <w:tcPr>
            <w:tcW w:w="9062" w:type="dxa"/>
          </w:tcPr>
          <w:p w14:paraId="2AE62177" w14:textId="77777777" w:rsidR="009060D0" w:rsidRPr="001151AC" w:rsidRDefault="009060D0" w:rsidP="00911FEA">
            <w:pPr>
              <w:spacing w:after="0" w:line="240" w:lineRule="auto"/>
              <w:rPr>
                <w:rFonts w:eastAsiaTheme="minorHAnsi"/>
                <w:highlight w:val="yellow"/>
                <w:lang w:eastAsia="en-US"/>
              </w:rPr>
            </w:pPr>
            <w:r w:rsidRPr="001151AC">
              <w:rPr>
                <w:highlight w:val="yellow"/>
              </w:rPr>
              <w:t>…</w:t>
            </w:r>
          </w:p>
        </w:tc>
      </w:tr>
    </w:tbl>
    <w:p w14:paraId="46586AA9" w14:textId="77777777" w:rsidR="009060D0" w:rsidRPr="009060D0" w:rsidRDefault="009060D0" w:rsidP="009060D0">
      <w:pPr>
        <w:tabs>
          <w:tab w:val="left" w:pos="1418"/>
          <w:tab w:val="left" w:pos="10348"/>
        </w:tabs>
        <w:rPr>
          <w:rFonts w:eastAsia="Times New Roman" w:cstheme="minorHAnsi"/>
          <w:bCs/>
          <w:kern w:val="32"/>
          <w:szCs w:val="24"/>
        </w:rPr>
      </w:pPr>
    </w:p>
    <w:p w14:paraId="4C5A443B" w14:textId="77777777" w:rsidR="00F3768E" w:rsidRPr="00F005CF" w:rsidRDefault="00BF19AA" w:rsidP="00F005CF">
      <w:pPr>
        <w:spacing w:after="160" w:line="259" w:lineRule="auto"/>
        <w:rPr>
          <w:rFonts w:eastAsiaTheme="minorHAnsi"/>
          <w:b/>
          <w:sz w:val="24"/>
          <w:lang w:eastAsia="en-US"/>
        </w:rPr>
      </w:pPr>
      <w:r w:rsidRPr="00F005CF">
        <w:rPr>
          <w:rFonts w:eastAsiaTheme="minorHAnsi"/>
          <w:b/>
          <w:sz w:val="24"/>
          <w:lang w:eastAsia="en-US"/>
        </w:rPr>
        <w:t>1.</w:t>
      </w:r>
      <w:r w:rsidR="008D712F" w:rsidRPr="00F005CF">
        <w:rPr>
          <w:rFonts w:eastAsiaTheme="minorHAnsi"/>
          <w:b/>
          <w:sz w:val="24"/>
          <w:lang w:eastAsia="en-US"/>
        </w:rPr>
        <w:t>7</w:t>
      </w:r>
      <w:r w:rsidR="00F3768E" w:rsidRPr="00F005CF">
        <w:rPr>
          <w:rFonts w:eastAsiaTheme="minorHAnsi"/>
          <w:b/>
          <w:sz w:val="24"/>
          <w:lang w:eastAsia="en-US"/>
        </w:rPr>
        <w:t xml:space="preserve"> Verschlüsselung</w:t>
      </w:r>
    </w:p>
    <w:p w14:paraId="3DF86606" w14:textId="77777777" w:rsidR="005E4698" w:rsidRPr="009060D0" w:rsidRDefault="005E4698" w:rsidP="009060D0">
      <w:pPr>
        <w:tabs>
          <w:tab w:val="left" w:pos="1418"/>
          <w:tab w:val="left" w:pos="10348"/>
        </w:tabs>
        <w:rPr>
          <w:rFonts w:cstheme="minorHAnsi"/>
          <w:szCs w:val="20"/>
        </w:rPr>
      </w:pPr>
      <w:r w:rsidRPr="009060D0">
        <w:rPr>
          <w:rFonts w:cstheme="minorHAnsi"/>
          <w:szCs w:val="20"/>
        </w:rPr>
        <w:t xml:space="preserve">Die Verarbeitung personenbezogener Daten soll in einer Weise erfolgen, die eine unbeabsichtigte oder unrechtmäßige oder unbefugte Offenlegung dieser verhindert. Hierzu dienen dem Stand der Technik entsprechende und als sicher geltende </w:t>
      </w:r>
      <w:r w:rsidR="00F3768E" w:rsidRPr="009060D0">
        <w:rPr>
          <w:rFonts w:cstheme="minorHAnsi"/>
          <w:szCs w:val="20"/>
        </w:rPr>
        <w:t>Verschlüsselung</w:t>
      </w:r>
      <w:r w:rsidRPr="009060D0">
        <w:rPr>
          <w:rFonts w:cstheme="minorHAnsi"/>
          <w:szCs w:val="20"/>
        </w:rPr>
        <w:t>smechanismen.</w:t>
      </w:r>
    </w:p>
    <w:p w14:paraId="25D8C155" w14:textId="77777777" w:rsidR="009060D0" w:rsidRDefault="009060D0">
      <w:pPr>
        <w:spacing w:after="160" w:line="259" w:lineRule="auto"/>
        <w:rPr>
          <w:rFonts w:cstheme="minorHAnsi"/>
          <w:szCs w:val="20"/>
        </w:rPr>
      </w:pPr>
      <w:r>
        <w:rPr>
          <w:rFonts w:cstheme="minorHAnsi"/>
          <w:szCs w:val="20"/>
        </w:rPr>
        <w:br w:type="page"/>
      </w:r>
    </w:p>
    <w:p w14:paraId="7CD30811" w14:textId="3C173FC9" w:rsidR="009C19A4" w:rsidRDefault="005E4698" w:rsidP="009060D0">
      <w:pPr>
        <w:tabs>
          <w:tab w:val="left" w:pos="1418"/>
          <w:tab w:val="left" w:pos="10348"/>
        </w:tabs>
        <w:rPr>
          <w:rFonts w:cstheme="minorHAnsi"/>
          <w:b/>
          <w:szCs w:val="20"/>
        </w:rPr>
      </w:pPr>
      <w:r w:rsidRPr="009060D0">
        <w:rPr>
          <w:rFonts w:cstheme="minorHAnsi"/>
          <w:b/>
          <w:szCs w:val="20"/>
        </w:rPr>
        <w:lastRenderedPageBreak/>
        <w:t>Durch den Auftragnehmer umgesetzte Maßnahmen:</w:t>
      </w:r>
      <w:r w:rsidR="00F3768E" w:rsidRPr="009060D0">
        <w:rPr>
          <w:rFonts w:cstheme="minorHAnsi"/>
          <w:b/>
          <w:szCs w:val="20"/>
        </w:rPr>
        <w:t xml:space="preserve"> </w:t>
      </w:r>
    </w:p>
    <w:tbl>
      <w:tblPr>
        <w:tblStyle w:val="Tabellenraster"/>
        <w:tblW w:w="0" w:type="auto"/>
        <w:tblInd w:w="0" w:type="dxa"/>
        <w:tblLook w:val="04A0" w:firstRow="1" w:lastRow="0" w:firstColumn="1" w:lastColumn="0" w:noHBand="0" w:noVBand="1"/>
      </w:tblPr>
      <w:tblGrid>
        <w:gridCol w:w="9062"/>
      </w:tblGrid>
      <w:tr w:rsidR="009060D0" w:rsidRPr="001151AC" w14:paraId="2753BA66" w14:textId="77777777" w:rsidTr="00911FEA">
        <w:trPr>
          <w:trHeight w:val="340"/>
        </w:trPr>
        <w:tc>
          <w:tcPr>
            <w:tcW w:w="9062" w:type="dxa"/>
            <w:vAlign w:val="center"/>
          </w:tcPr>
          <w:p w14:paraId="31551001" w14:textId="77777777" w:rsidR="009060D0" w:rsidRPr="001151AC" w:rsidRDefault="009060D0" w:rsidP="00911FEA">
            <w:pPr>
              <w:spacing w:after="0" w:line="240" w:lineRule="auto"/>
              <w:rPr>
                <w:rFonts w:eastAsiaTheme="minorHAnsi"/>
                <w:highlight w:val="yellow"/>
                <w:lang w:eastAsia="en-US"/>
              </w:rPr>
            </w:pPr>
            <w:r>
              <w:rPr>
                <w:highlight w:val="yellow"/>
              </w:rPr>
              <w:t>Beschreibung der k</w:t>
            </w:r>
            <w:r w:rsidRPr="001151AC">
              <w:rPr>
                <w:highlight w:val="yellow"/>
              </w:rPr>
              <w:t>onkret umgesetzte</w:t>
            </w:r>
            <w:r>
              <w:rPr>
                <w:highlight w:val="yellow"/>
              </w:rPr>
              <w:t>n</w:t>
            </w:r>
            <w:r w:rsidRPr="001151AC">
              <w:rPr>
                <w:highlight w:val="yellow"/>
              </w:rPr>
              <w:t xml:space="preserve"> Maßnahmen in der Agentur (siehe Musterbeispiele)</w:t>
            </w:r>
          </w:p>
        </w:tc>
      </w:tr>
      <w:tr w:rsidR="009060D0" w:rsidRPr="001151AC" w14:paraId="181B0B86" w14:textId="77777777" w:rsidTr="00911FEA">
        <w:trPr>
          <w:trHeight w:val="340"/>
        </w:trPr>
        <w:tc>
          <w:tcPr>
            <w:tcW w:w="9062" w:type="dxa"/>
          </w:tcPr>
          <w:p w14:paraId="5222B232" w14:textId="77777777" w:rsidR="009060D0" w:rsidRPr="001151AC" w:rsidRDefault="009060D0" w:rsidP="00911FEA">
            <w:pPr>
              <w:spacing w:after="0" w:line="240" w:lineRule="auto"/>
              <w:rPr>
                <w:rFonts w:eastAsiaTheme="minorHAnsi"/>
                <w:highlight w:val="yellow"/>
                <w:lang w:eastAsia="en-US"/>
              </w:rPr>
            </w:pPr>
            <w:r w:rsidRPr="001151AC">
              <w:rPr>
                <w:highlight w:val="yellow"/>
              </w:rPr>
              <w:t>…</w:t>
            </w:r>
          </w:p>
        </w:tc>
      </w:tr>
      <w:tr w:rsidR="009060D0" w:rsidRPr="001151AC" w14:paraId="6C3164C5" w14:textId="77777777" w:rsidTr="00911FEA">
        <w:trPr>
          <w:trHeight w:val="340"/>
        </w:trPr>
        <w:tc>
          <w:tcPr>
            <w:tcW w:w="9062" w:type="dxa"/>
          </w:tcPr>
          <w:p w14:paraId="6095C19C" w14:textId="77777777" w:rsidR="009060D0" w:rsidRPr="001151AC" w:rsidRDefault="009060D0" w:rsidP="00911FEA">
            <w:pPr>
              <w:spacing w:after="0" w:line="240" w:lineRule="auto"/>
              <w:rPr>
                <w:rFonts w:eastAsiaTheme="minorHAnsi"/>
                <w:highlight w:val="yellow"/>
                <w:lang w:eastAsia="en-US"/>
              </w:rPr>
            </w:pPr>
            <w:r w:rsidRPr="001151AC">
              <w:rPr>
                <w:highlight w:val="yellow"/>
              </w:rPr>
              <w:t>…</w:t>
            </w:r>
          </w:p>
        </w:tc>
      </w:tr>
    </w:tbl>
    <w:p w14:paraId="62F6CE4B" w14:textId="77777777" w:rsidR="009060D0" w:rsidRPr="009060D0" w:rsidRDefault="009060D0" w:rsidP="009060D0">
      <w:pPr>
        <w:tabs>
          <w:tab w:val="left" w:pos="1418"/>
          <w:tab w:val="left" w:pos="10348"/>
        </w:tabs>
        <w:rPr>
          <w:rFonts w:cstheme="minorHAnsi"/>
          <w:szCs w:val="20"/>
        </w:rPr>
      </w:pPr>
    </w:p>
    <w:p w14:paraId="46E97068" w14:textId="77777777" w:rsidR="0049291B" w:rsidRPr="00F005CF" w:rsidRDefault="0049291B" w:rsidP="00F005CF">
      <w:pPr>
        <w:spacing w:after="160" w:line="259" w:lineRule="auto"/>
        <w:rPr>
          <w:rFonts w:eastAsiaTheme="minorHAnsi"/>
          <w:b/>
          <w:sz w:val="32"/>
          <w:lang w:eastAsia="en-US"/>
        </w:rPr>
      </w:pPr>
      <w:r w:rsidRPr="00F005CF">
        <w:rPr>
          <w:rFonts w:eastAsiaTheme="minorHAnsi"/>
          <w:b/>
          <w:sz w:val="32"/>
          <w:lang w:eastAsia="en-US"/>
        </w:rPr>
        <w:t>2. Integrität</w:t>
      </w:r>
    </w:p>
    <w:p w14:paraId="048A25EB" w14:textId="77777777" w:rsidR="007C33D4" w:rsidRPr="00F005CF" w:rsidRDefault="0049291B" w:rsidP="00F005CF">
      <w:pPr>
        <w:spacing w:after="160" w:line="259" w:lineRule="auto"/>
        <w:rPr>
          <w:rFonts w:eastAsiaTheme="minorHAnsi"/>
          <w:b/>
          <w:sz w:val="24"/>
          <w:lang w:eastAsia="en-US"/>
        </w:rPr>
      </w:pPr>
      <w:r w:rsidRPr="00F005CF">
        <w:rPr>
          <w:rFonts w:eastAsiaTheme="minorHAnsi"/>
          <w:b/>
          <w:sz w:val="24"/>
          <w:lang w:eastAsia="en-US"/>
        </w:rPr>
        <w:t>2.1</w:t>
      </w:r>
      <w:r w:rsidR="007C33D4" w:rsidRPr="00F005CF">
        <w:rPr>
          <w:rFonts w:eastAsiaTheme="minorHAnsi"/>
          <w:b/>
          <w:sz w:val="24"/>
          <w:lang w:eastAsia="en-US"/>
        </w:rPr>
        <w:t xml:space="preserve"> Eingabekontrolle</w:t>
      </w:r>
    </w:p>
    <w:p w14:paraId="42DD5D92" w14:textId="77777777" w:rsidR="007C33D4" w:rsidRPr="005325DB" w:rsidRDefault="007C33D4" w:rsidP="005325DB">
      <w:pPr>
        <w:tabs>
          <w:tab w:val="left" w:pos="0"/>
          <w:tab w:val="left" w:pos="10348"/>
        </w:tabs>
        <w:rPr>
          <w:rFonts w:cstheme="minorHAnsi"/>
          <w:szCs w:val="20"/>
        </w:rPr>
      </w:pPr>
      <w:r w:rsidRPr="005325DB">
        <w:rPr>
          <w:rFonts w:cstheme="minorHAnsi"/>
          <w:szCs w:val="20"/>
        </w:rPr>
        <w:t>Es muss nachträglich geprüft und festgestellt werden können, ob und von wem personenbezogene Daten in Datenverarbeitungssysteme eingegeben, verändert oder entfernt worden sind.</w:t>
      </w:r>
    </w:p>
    <w:p w14:paraId="415B8288" w14:textId="06D3724E" w:rsidR="007C33D4" w:rsidRDefault="007C33D4" w:rsidP="005325DB">
      <w:pPr>
        <w:tabs>
          <w:tab w:val="left" w:pos="1418"/>
          <w:tab w:val="left" w:pos="10348"/>
        </w:tabs>
        <w:rPr>
          <w:rFonts w:eastAsia="Times New Roman" w:cstheme="minorHAnsi"/>
          <w:bCs/>
          <w:kern w:val="32"/>
          <w:szCs w:val="24"/>
        </w:rPr>
      </w:pPr>
      <w:r w:rsidRPr="005325DB">
        <w:rPr>
          <w:rFonts w:eastAsia="Times New Roman" w:cstheme="minorHAnsi"/>
          <w:bCs/>
          <w:kern w:val="32"/>
          <w:szCs w:val="24"/>
        </w:rPr>
        <w:t>Beim Auftragnehmer umgesetzte Maßnahmen:</w:t>
      </w:r>
    </w:p>
    <w:tbl>
      <w:tblPr>
        <w:tblStyle w:val="Tabellenraster"/>
        <w:tblW w:w="0" w:type="auto"/>
        <w:tblInd w:w="0" w:type="dxa"/>
        <w:tblLook w:val="04A0" w:firstRow="1" w:lastRow="0" w:firstColumn="1" w:lastColumn="0" w:noHBand="0" w:noVBand="1"/>
      </w:tblPr>
      <w:tblGrid>
        <w:gridCol w:w="9062"/>
      </w:tblGrid>
      <w:tr w:rsidR="005325DB" w:rsidRPr="001151AC" w14:paraId="1E9F5038" w14:textId="77777777" w:rsidTr="00911FEA">
        <w:trPr>
          <w:trHeight w:val="340"/>
        </w:trPr>
        <w:tc>
          <w:tcPr>
            <w:tcW w:w="9062" w:type="dxa"/>
            <w:vAlign w:val="center"/>
          </w:tcPr>
          <w:p w14:paraId="627ADDE4" w14:textId="77777777" w:rsidR="005325DB" w:rsidRPr="001151AC" w:rsidRDefault="005325DB" w:rsidP="00911FEA">
            <w:pPr>
              <w:spacing w:after="0" w:line="240" w:lineRule="auto"/>
              <w:rPr>
                <w:rFonts w:eastAsiaTheme="minorHAnsi"/>
                <w:highlight w:val="yellow"/>
                <w:lang w:eastAsia="en-US"/>
              </w:rPr>
            </w:pPr>
            <w:r>
              <w:rPr>
                <w:highlight w:val="yellow"/>
              </w:rPr>
              <w:t>Beschreibung der k</w:t>
            </w:r>
            <w:r w:rsidRPr="001151AC">
              <w:rPr>
                <w:highlight w:val="yellow"/>
              </w:rPr>
              <w:t>onkret umgesetzte</w:t>
            </w:r>
            <w:r>
              <w:rPr>
                <w:highlight w:val="yellow"/>
              </w:rPr>
              <w:t>n</w:t>
            </w:r>
            <w:r w:rsidRPr="001151AC">
              <w:rPr>
                <w:highlight w:val="yellow"/>
              </w:rPr>
              <w:t xml:space="preserve"> Maßnahmen in der Agentur (siehe Musterbeispiele)</w:t>
            </w:r>
          </w:p>
        </w:tc>
      </w:tr>
      <w:tr w:rsidR="005325DB" w:rsidRPr="001151AC" w14:paraId="6C2ED76A" w14:textId="77777777" w:rsidTr="00911FEA">
        <w:trPr>
          <w:trHeight w:val="340"/>
        </w:trPr>
        <w:tc>
          <w:tcPr>
            <w:tcW w:w="9062" w:type="dxa"/>
          </w:tcPr>
          <w:p w14:paraId="60D52665" w14:textId="77777777" w:rsidR="005325DB" w:rsidRPr="001151AC" w:rsidRDefault="005325DB" w:rsidP="00911FEA">
            <w:pPr>
              <w:spacing w:after="0" w:line="240" w:lineRule="auto"/>
              <w:rPr>
                <w:rFonts w:eastAsiaTheme="minorHAnsi"/>
                <w:highlight w:val="yellow"/>
                <w:lang w:eastAsia="en-US"/>
              </w:rPr>
            </w:pPr>
            <w:r w:rsidRPr="001151AC">
              <w:rPr>
                <w:highlight w:val="yellow"/>
              </w:rPr>
              <w:t>…</w:t>
            </w:r>
          </w:p>
        </w:tc>
      </w:tr>
      <w:tr w:rsidR="005325DB" w:rsidRPr="001151AC" w14:paraId="2CDF1F00" w14:textId="77777777" w:rsidTr="00911FEA">
        <w:trPr>
          <w:trHeight w:val="340"/>
        </w:trPr>
        <w:tc>
          <w:tcPr>
            <w:tcW w:w="9062" w:type="dxa"/>
          </w:tcPr>
          <w:p w14:paraId="5C0AFED5" w14:textId="77777777" w:rsidR="005325DB" w:rsidRPr="001151AC" w:rsidRDefault="005325DB" w:rsidP="00911FEA">
            <w:pPr>
              <w:spacing w:after="0" w:line="240" w:lineRule="auto"/>
              <w:rPr>
                <w:rFonts w:eastAsiaTheme="minorHAnsi"/>
                <w:highlight w:val="yellow"/>
                <w:lang w:eastAsia="en-US"/>
              </w:rPr>
            </w:pPr>
            <w:r w:rsidRPr="001151AC">
              <w:rPr>
                <w:highlight w:val="yellow"/>
              </w:rPr>
              <w:t>…</w:t>
            </w:r>
          </w:p>
        </w:tc>
      </w:tr>
    </w:tbl>
    <w:p w14:paraId="78D4BDA0" w14:textId="77777777" w:rsidR="005325DB" w:rsidRPr="005325DB" w:rsidRDefault="005325DB" w:rsidP="005325DB">
      <w:pPr>
        <w:tabs>
          <w:tab w:val="left" w:pos="1418"/>
          <w:tab w:val="left" w:pos="10348"/>
        </w:tabs>
        <w:rPr>
          <w:rFonts w:eastAsia="Times New Roman" w:cstheme="minorHAnsi"/>
          <w:bCs/>
          <w:kern w:val="32"/>
          <w:sz w:val="20"/>
          <w:szCs w:val="24"/>
        </w:rPr>
      </w:pPr>
    </w:p>
    <w:p w14:paraId="1F13F36C" w14:textId="77777777" w:rsidR="005E4698" w:rsidRPr="00F005CF" w:rsidRDefault="005E4698" w:rsidP="00F005CF">
      <w:pPr>
        <w:spacing w:after="160" w:line="259" w:lineRule="auto"/>
        <w:rPr>
          <w:rFonts w:eastAsiaTheme="minorHAnsi"/>
          <w:b/>
          <w:sz w:val="24"/>
          <w:lang w:eastAsia="en-US"/>
        </w:rPr>
      </w:pPr>
      <w:r w:rsidRPr="00F005CF">
        <w:rPr>
          <w:rFonts w:eastAsiaTheme="minorHAnsi"/>
          <w:b/>
          <w:sz w:val="24"/>
          <w:lang w:eastAsia="en-US"/>
        </w:rPr>
        <w:t>2.2 Weitergabekontrolle</w:t>
      </w:r>
    </w:p>
    <w:p w14:paraId="0C4AD195" w14:textId="77777777" w:rsidR="005325DB" w:rsidRPr="005325DB" w:rsidRDefault="005E4698" w:rsidP="005325DB">
      <w:pPr>
        <w:tabs>
          <w:tab w:val="left" w:pos="1418"/>
          <w:tab w:val="left" w:pos="10348"/>
        </w:tabs>
        <w:rPr>
          <w:rFonts w:cstheme="minorHAnsi"/>
          <w:szCs w:val="20"/>
        </w:rPr>
      </w:pPr>
      <w:r w:rsidRPr="005325DB">
        <w:rPr>
          <w:rFonts w:cstheme="minorHAnsi"/>
          <w:szCs w:val="20"/>
        </w:rPr>
        <w:t>Die Maßnahmen zur Weitergabekontrolle gem. 1.4 dienen auch der Sicherstellung der Integrität.</w:t>
      </w:r>
    </w:p>
    <w:p w14:paraId="7B68B62F" w14:textId="77777777" w:rsidR="005325DB" w:rsidRPr="005325DB" w:rsidRDefault="005325DB" w:rsidP="005325DB">
      <w:pPr>
        <w:tabs>
          <w:tab w:val="left" w:pos="1418"/>
          <w:tab w:val="left" w:pos="10348"/>
        </w:tabs>
        <w:jc w:val="both"/>
        <w:rPr>
          <w:rFonts w:eastAsia="Times New Roman" w:cstheme="minorHAnsi"/>
          <w:bCs/>
          <w:kern w:val="32"/>
          <w:sz w:val="20"/>
          <w:szCs w:val="32"/>
        </w:rPr>
      </w:pPr>
    </w:p>
    <w:p w14:paraId="14A586A5" w14:textId="2D56F102" w:rsidR="00592079" w:rsidRPr="00F005CF" w:rsidRDefault="00592079" w:rsidP="00F005CF">
      <w:pPr>
        <w:spacing w:after="160" w:line="259" w:lineRule="auto"/>
        <w:rPr>
          <w:rFonts w:eastAsiaTheme="minorHAnsi"/>
          <w:b/>
          <w:sz w:val="32"/>
          <w:lang w:eastAsia="en-US"/>
        </w:rPr>
      </w:pPr>
      <w:r w:rsidRPr="00F005CF">
        <w:rPr>
          <w:rFonts w:eastAsiaTheme="minorHAnsi"/>
          <w:b/>
          <w:sz w:val="32"/>
          <w:lang w:eastAsia="en-US"/>
        </w:rPr>
        <w:t>3. Verfügbarkeit und Belastbarkeit</w:t>
      </w:r>
    </w:p>
    <w:p w14:paraId="2D2B1C9E" w14:textId="77777777" w:rsidR="00592079" w:rsidRPr="00F005CF" w:rsidRDefault="00592079" w:rsidP="00F005CF">
      <w:pPr>
        <w:spacing w:after="160" w:line="259" w:lineRule="auto"/>
        <w:rPr>
          <w:rFonts w:eastAsiaTheme="minorHAnsi"/>
          <w:b/>
          <w:sz w:val="24"/>
          <w:lang w:eastAsia="en-US"/>
        </w:rPr>
      </w:pPr>
      <w:r w:rsidRPr="00F005CF">
        <w:rPr>
          <w:rFonts w:eastAsiaTheme="minorHAnsi"/>
          <w:b/>
          <w:sz w:val="24"/>
          <w:lang w:eastAsia="en-US"/>
        </w:rPr>
        <w:t>3.1 Verfügbarkeitskontrolle</w:t>
      </w:r>
    </w:p>
    <w:p w14:paraId="69F5A779" w14:textId="77777777" w:rsidR="00592079" w:rsidRPr="005325DB" w:rsidRDefault="00592079" w:rsidP="005325DB">
      <w:pPr>
        <w:tabs>
          <w:tab w:val="left" w:pos="0"/>
          <w:tab w:val="left" w:pos="10348"/>
        </w:tabs>
        <w:rPr>
          <w:rFonts w:cstheme="minorHAnsi"/>
          <w:szCs w:val="20"/>
        </w:rPr>
      </w:pPr>
      <w:r w:rsidRPr="005325DB">
        <w:rPr>
          <w:rFonts w:cstheme="minorHAnsi"/>
          <w:szCs w:val="20"/>
        </w:rPr>
        <w:t>Es ist dafür Sorge zu tragen, dass personenbezogene Daten gegen zufällige Zerstörung oder Verlust geschützt sind.</w:t>
      </w:r>
      <w:r w:rsidR="00F3768E" w:rsidRPr="005325DB">
        <w:rPr>
          <w:rFonts w:cstheme="minorHAnsi"/>
          <w:szCs w:val="20"/>
        </w:rPr>
        <w:t xml:space="preserve"> </w:t>
      </w:r>
    </w:p>
    <w:p w14:paraId="1026B124" w14:textId="359B7726" w:rsidR="00592079" w:rsidRDefault="00592079" w:rsidP="005325DB">
      <w:pPr>
        <w:tabs>
          <w:tab w:val="left" w:pos="1418"/>
          <w:tab w:val="left" w:pos="10348"/>
        </w:tabs>
        <w:rPr>
          <w:rFonts w:eastAsia="Times New Roman" w:cstheme="minorHAnsi"/>
          <w:bCs/>
          <w:kern w:val="32"/>
          <w:szCs w:val="24"/>
        </w:rPr>
      </w:pPr>
      <w:r w:rsidRPr="005325DB">
        <w:rPr>
          <w:rFonts w:eastAsia="Times New Roman" w:cstheme="minorHAnsi"/>
          <w:bCs/>
          <w:kern w:val="32"/>
          <w:szCs w:val="24"/>
        </w:rPr>
        <w:t>Beim Auftragnehmer umgesetzte Maßnahmen:</w:t>
      </w:r>
    </w:p>
    <w:tbl>
      <w:tblPr>
        <w:tblStyle w:val="Tabellenraster"/>
        <w:tblW w:w="0" w:type="auto"/>
        <w:tblInd w:w="0" w:type="dxa"/>
        <w:tblLook w:val="04A0" w:firstRow="1" w:lastRow="0" w:firstColumn="1" w:lastColumn="0" w:noHBand="0" w:noVBand="1"/>
      </w:tblPr>
      <w:tblGrid>
        <w:gridCol w:w="9062"/>
      </w:tblGrid>
      <w:tr w:rsidR="005325DB" w:rsidRPr="001151AC" w14:paraId="1842E662" w14:textId="77777777" w:rsidTr="00911FEA">
        <w:trPr>
          <w:trHeight w:val="340"/>
        </w:trPr>
        <w:tc>
          <w:tcPr>
            <w:tcW w:w="9062" w:type="dxa"/>
            <w:vAlign w:val="center"/>
          </w:tcPr>
          <w:p w14:paraId="718F0F17" w14:textId="77777777" w:rsidR="005325DB" w:rsidRPr="001151AC" w:rsidRDefault="005325DB" w:rsidP="00911FEA">
            <w:pPr>
              <w:spacing w:after="0" w:line="240" w:lineRule="auto"/>
              <w:rPr>
                <w:rFonts w:eastAsiaTheme="minorHAnsi"/>
                <w:highlight w:val="yellow"/>
                <w:lang w:eastAsia="en-US"/>
              </w:rPr>
            </w:pPr>
            <w:r>
              <w:rPr>
                <w:highlight w:val="yellow"/>
              </w:rPr>
              <w:t>Beschreibung der k</w:t>
            </w:r>
            <w:r w:rsidRPr="001151AC">
              <w:rPr>
                <w:highlight w:val="yellow"/>
              </w:rPr>
              <w:t>onkret umgesetzte</w:t>
            </w:r>
            <w:r>
              <w:rPr>
                <w:highlight w:val="yellow"/>
              </w:rPr>
              <w:t>n</w:t>
            </w:r>
            <w:r w:rsidRPr="001151AC">
              <w:rPr>
                <w:highlight w:val="yellow"/>
              </w:rPr>
              <w:t xml:space="preserve"> Maßnahmen in der Agentur (siehe Musterbeispiele)</w:t>
            </w:r>
          </w:p>
        </w:tc>
      </w:tr>
      <w:tr w:rsidR="005325DB" w:rsidRPr="001151AC" w14:paraId="1392A9B1" w14:textId="77777777" w:rsidTr="00911FEA">
        <w:trPr>
          <w:trHeight w:val="340"/>
        </w:trPr>
        <w:tc>
          <w:tcPr>
            <w:tcW w:w="9062" w:type="dxa"/>
          </w:tcPr>
          <w:p w14:paraId="598D0F59" w14:textId="77777777" w:rsidR="005325DB" w:rsidRPr="001151AC" w:rsidRDefault="005325DB" w:rsidP="00911FEA">
            <w:pPr>
              <w:spacing w:after="0" w:line="240" w:lineRule="auto"/>
              <w:rPr>
                <w:rFonts w:eastAsiaTheme="minorHAnsi"/>
                <w:highlight w:val="yellow"/>
                <w:lang w:eastAsia="en-US"/>
              </w:rPr>
            </w:pPr>
            <w:r w:rsidRPr="001151AC">
              <w:rPr>
                <w:highlight w:val="yellow"/>
              </w:rPr>
              <w:t>…</w:t>
            </w:r>
          </w:p>
        </w:tc>
      </w:tr>
      <w:tr w:rsidR="005325DB" w:rsidRPr="001151AC" w14:paraId="0A3022E9" w14:textId="77777777" w:rsidTr="00911FEA">
        <w:trPr>
          <w:trHeight w:val="340"/>
        </w:trPr>
        <w:tc>
          <w:tcPr>
            <w:tcW w:w="9062" w:type="dxa"/>
          </w:tcPr>
          <w:p w14:paraId="7C84B567" w14:textId="77777777" w:rsidR="005325DB" w:rsidRPr="001151AC" w:rsidRDefault="005325DB" w:rsidP="00911FEA">
            <w:pPr>
              <w:spacing w:after="0" w:line="240" w:lineRule="auto"/>
              <w:rPr>
                <w:rFonts w:eastAsiaTheme="minorHAnsi"/>
                <w:highlight w:val="yellow"/>
                <w:lang w:eastAsia="en-US"/>
              </w:rPr>
            </w:pPr>
            <w:r w:rsidRPr="001151AC">
              <w:rPr>
                <w:highlight w:val="yellow"/>
              </w:rPr>
              <w:t>…</w:t>
            </w:r>
          </w:p>
        </w:tc>
      </w:tr>
    </w:tbl>
    <w:p w14:paraId="5A9A11BF" w14:textId="77777777" w:rsidR="005325DB" w:rsidRPr="005325DB" w:rsidRDefault="005325DB" w:rsidP="001151AC">
      <w:pPr>
        <w:rPr>
          <w:rFonts w:eastAsia="Times New Roman" w:cstheme="minorHAnsi"/>
          <w:bCs/>
          <w:kern w:val="32"/>
          <w:sz w:val="20"/>
          <w:szCs w:val="32"/>
        </w:rPr>
      </w:pPr>
    </w:p>
    <w:p w14:paraId="4F32A851" w14:textId="76DB6AB8" w:rsidR="005E4698" w:rsidRPr="00F005CF" w:rsidRDefault="005E4698" w:rsidP="00F005CF">
      <w:pPr>
        <w:spacing w:after="160" w:line="259" w:lineRule="auto"/>
        <w:rPr>
          <w:rFonts w:eastAsiaTheme="minorHAnsi"/>
          <w:b/>
          <w:sz w:val="24"/>
          <w:lang w:eastAsia="en-US"/>
        </w:rPr>
      </w:pPr>
      <w:r w:rsidRPr="00F005CF">
        <w:rPr>
          <w:rFonts w:eastAsiaTheme="minorHAnsi"/>
          <w:b/>
          <w:sz w:val="24"/>
          <w:lang w:eastAsia="en-US"/>
        </w:rPr>
        <w:t>3.2 Rasche Wiederherstellbarkeit</w:t>
      </w:r>
    </w:p>
    <w:p w14:paraId="657000B1" w14:textId="77777777" w:rsidR="005E4698" w:rsidRPr="005325DB" w:rsidRDefault="005E4698" w:rsidP="005325DB">
      <w:pPr>
        <w:tabs>
          <w:tab w:val="left" w:pos="1418"/>
          <w:tab w:val="left" w:pos="10348"/>
        </w:tabs>
        <w:rPr>
          <w:rFonts w:eastAsia="Times New Roman" w:cstheme="minorHAnsi"/>
          <w:bCs/>
          <w:kern w:val="32"/>
          <w:szCs w:val="32"/>
        </w:rPr>
      </w:pPr>
      <w:r w:rsidRPr="005325DB">
        <w:rPr>
          <w:rFonts w:eastAsia="Times New Roman" w:cstheme="minorHAnsi"/>
          <w:bCs/>
          <w:kern w:val="32"/>
          <w:szCs w:val="32"/>
        </w:rPr>
        <w:t>Es müssen Maßnahmen getroffen werden, um Verfügbarkeit der personenbezogenen Daten und den Zugang zu ihnen bei einem physischen oder technischen Zwischenfall rasch wiederherzustellen</w:t>
      </w:r>
      <w:r w:rsidR="00111239" w:rsidRPr="005325DB">
        <w:rPr>
          <w:rFonts w:eastAsia="Times New Roman" w:cstheme="minorHAnsi"/>
          <w:bCs/>
          <w:kern w:val="32"/>
          <w:szCs w:val="32"/>
        </w:rPr>
        <w:t>.</w:t>
      </w:r>
    </w:p>
    <w:p w14:paraId="266CC517" w14:textId="77777777" w:rsidR="005325DB" w:rsidRDefault="005325DB">
      <w:pPr>
        <w:spacing w:after="160" w:line="259" w:lineRule="auto"/>
        <w:rPr>
          <w:rFonts w:eastAsia="Times New Roman" w:cstheme="minorHAnsi"/>
          <w:b/>
          <w:bCs/>
          <w:kern w:val="32"/>
          <w:szCs w:val="32"/>
        </w:rPr>
      </w:pPr>
      <w:r>
        <w:rPr>
          <w:rFonts w:eastAsia="Times New Roman" w:cstheme="minorHAnsi"/>
          <w:b/>
          <w:bCs/>
          <w:kern w:val="32"/>
          <w:szCs w:val="32"/>
        </w:rPr>
        <w:br w:type="page"/>
      </w:r>
    </w:p>
    <w:p w14:paraId="14D77B44" w14:textId="7932A18E" w:rsidR="005325DB" w:rsidRDefault="00111239" w:rsidP="005325DB">
      <w:pPr>
        <w:tabs>
          <w:tab w:val="left" w:pos="1418"/>
          <w:tab w:val="left" w:pos="10348"/>
        </w:tabs>
        <w:rPr>
          <w:rFonts w:eastAsia="Times New Roman" w:cstheme="minorHAnsi"/>
          <w:b/>
          <w:bCs/>
          <w:kern w:val="32"/>
          <w:szCs w:val="32"/>
        </w:rPr>
      </w:pPr>
      <w:r w:rsidRPr="005325DB">
        <w:rPr>
          <w:rFonts w:eastAsia="Times New Roman" w:cstheme="minorHAnsi"/>
          <w:b/>
          <w:bCs/>
          <w:kern w:val="32"/>
          <w:szCs w:val="32"/>
        </w:rPr>
        <w:lastRenderedPageBreak/>
        <w:t>Durch den Auftragsnehmer umgesetzte Maßnahmen:</w:t>
      </w:r>
    </w:p>
    <w:tbl>
      <w:tblPr>
        <w:tblStyle w:val="Tabellenraster"/>
        <w:tblW w:w="0" w:type="auto"/>
        <w:tblInd w:w="0" w:type="dxa"/>
        <w:tblLook w:val="04A0" w:firstRow="1" w:lastRow="0" w:firstColumn="1" w:lastColumn="0" w:noHBand="0" w:noVBand="1"/>
      </w:tblPr>
      <w:tblGrid>
        <w:gridCol w:w="9062"/>
      </w:tblGrid>
      <w:tr w:rsidR="005325DB" w:rsidRPr="001151AC" w14:paraId="0F1C212F" w14:textId="77777777" w:rsidTr="00911FEA">
        <w:trPr>
          <w:trHeight w:val="340"/>
        </w:trPr>
        <w:tc>
          <w:tcPr>
            <w:tcW w:w="9062" w:type="dxa"/>
            <w:vAlign w:val="center"/>
          </w:tcPr>
          <w:p w14:paraId="01756123" w14:textId="77777777" w:rsidR="005325DB" w:rsidRPr="001151AC" w:rsidRDefault="005325DB" w:rsidP="00911FEA">
            <w:pPr>
              <w:spacing w:after="0" w:line="240" w:lineRule="auto"/>
              <w:rPr>
                <w:rFonts w:eastAsiaTheme="minorHAnsi"/>
                <w:highlight w:val="yellow"/>
                <w:lang w:eastAsia="en-US"/>
              </w:rPr>
            </w:pPr>
            <w:r>
              <w:rPr>
                <w:highlight w:val="yellow"/>
              </w:rPr>
              <w:t>Beschreibung der k</w:t>
            </w:r>
            <w:r w:rsidRPr="001151AC">
              <w:rPr>
                <w:highlight w:val="yellow"/>
              </w:rPr>
              <w:t>onkret umgesetzte</w:t>
            </w:r>
            <w:r>
              <w:rPr>
                <w:highlight w:val="yellow"/>
              </w:rPr>
              <w:t>n</w:t>
            </w:r>
            <w:r w:rsidRPr="001151AC">
              <w:rPr>
                <w:highlight w:val="yellow"/>
              </w:rPr>
              <w:t xml:space="preserve"> Maßnahmen in der Agentur (siehe Musterbeispiele)</w:t>
            </w:r>
          </w:p>
        </w:tc>
      </w:tr>
      <w:tr w:rsidR="005325DB" w:rsidRPr="001151AC" w14:paraId="1EEC794C" w14:textId="77777777" w:rsidTr="00911FEA">
        <w:trPr>
          <w:trHeight w:val="340"/>
        </w:trPr>
        <w:tc>
          <w:tcPr>
            <w:tcW w:w="9062" w:type="dxa"/>
          </w:tcPr>
          <w:p w14:paraId="4531B4A8" w14:textId="77777777" w:rsidR="005325DB" w:rsidRPr="001151AC" w:rsidRDefault="005325DB" w:rsidP="00911FEA">
            <w:pPr>
              <w:spacing w:after="0" w:line="240" w:lineRule="auto"/>
              <w:rPr>
                <w:rFonts w:eastAsiaTheme="minorHAnsi"/>
                <w:highlight w:val="yellow"/>
                <w:lang w:eastAsia="en-US"/>
              </w:rPr>
            </w:pPr>
            <w:r w:rsidRPr="001151AC">
              <w:rPr>
                <w:highlight w:val="yellow"/>
              </w:rPr>
              <w:t>…</w:t>
            </w:r>
          </w:p>
        </w:tc>
      </w:tr>
      <w:tr w:rsidR="005325DB" w:rsidRPr="001151AC" w14:paraId="2BAD48FC" w14:textId="77777777" w:rsidTr="00911FEA">
        <w:trPr>
          <w:trHeight w:val="340"/>
        </w:trPr>
        <w:tc>
          <w:tcPr>
            <w:tcW w:w="9062" w:type="dxa"/>
          </w:tcPr>
          <w:p w14:paraId="70F615C0" w14:textId="77777777" w:rsidR="005325DB" w:rsidRPr="001151AC" w:rsidRDefault="005325DB" w:rsidP="00911FEA">
            <w:pPr>
              <w:spacing w:after="0" w:line="240" w:lineRule="auto"/>
              <w:rPr>
                <w:rFonts w:eastAsiaTheme="minorHAnsi"/>
                <w:highlight w:val="yellow"/>
                <w:lang w:eastAsia="en-US"/>
              </w:rPr>
            </w:pPr>
            <w:r w:rsidRPr="001151AC">
              <w:rPr>
                <w:highlight w:val="yellow"/>
              </w:rPr>
              <w:t>…</w:t>
            </w:r>
          </w:p>
        </w:tc>
      </w:tr>
    </w:tbl>
    <w:p w14:paraId="1913A5B5" w14:textId="77777777" w:rsidR="00111239" w:rsidRPr="001151AC" w:rsidRDefault="00111239" w:rsidP="005E4698">
      <w:pPr>
        <w:tabs>
          <w:tab w:val="left" w:pos="1418"/>
          <w:tab w:val="left" w:pos="10348"/>
        </w:tabs>
        <w:jc w:val="both"/>
        <w:rPr>
          <w:rFonts w:eastAsia="Times New Roman" w:cstheme="minorHAnsi"/>
          <w:bCs/>
          <w:kern w:val="32"/>
          <w:sz w:val="20"/>
          <w:szCs w:val="32"/>
          <w:highlight w:val="yellow"/>
        </w:rPr>
      </w:pPr>
    </w:p>
    <w:p w14:paraId="21C8D3AB" w14:textId="77777777" w:rsidR="00592079" w:rsidRPr="00F005CF" w:rsidRDefault="00592079" w:rsidP="00F005CF">
      <w:pPr>
        <w:spacing w:after="160" w:line="259" w:lineRule="auto"/>
        <w:rPr>
          <w:rFonts w:eastAsiaTheme="minorHAnsi"/>
          <w:b/>
          <w:sz w:val="32"/>
          <w:lang w:eastAsia="en-US"/>
        </w:rPr>
      </w:pPr>
      <w:r w:rsidRPr="00F005CF">
        <w:rPr>
          <w:rFonts w:eastAsiaTheme="minorHAnsi"/>
          <w:b/>
          <w:sz w:val="32"/>
          <w:lang w:eastAsia="en-US"/>
        </w:rPr>
        <w:t xml:space="preserve">4. Weitere </w:t>
      </w:r>
      <w:r w:rsidR="00FC533D" w:rsidRPr="00F005CF">
        <w:rPr>
          <w:rFonts w:eastAsiaTheme="minorHAnsi"/>
          <w:b/>
          <w:sz w:val="32"/>
          <w:lang w:eastAsia="en-US"/>
        </w:rPr>
        <w:t>Maßnahmenbereiche</w:t>
      </w:r>
    </w:p>
    <w:p w14:paraId="306D0277" w14:textId="77777777" w:rsidR="00592079" w:rsidRPr="00F005CF" w:rsidRDefault="00592079" w:rsidP="00F005CF">
      <w:pPr>
        <w:spacing w:after="160" w:line="259" w:lineRule="auto"/>
        <w:rPr>
          <w:rFonts w:eastAsiaTheme="minorHAnsi"/>
          <w:b/>
          <w:sz w:val="24"/>
          <w:lang w:eastAsia="en-US"/>
        </w:rPr>
      </w:pPr>
      <w:r w:rsidRPr="00F005CF">
        <w:rPr>
          <w:rFonts w:eastAsiaTheme="minorHAnsi"/>
          <w:b/>
          <w:sz w:val="24"/>
          <w:lang w:eastAsia="en-US"/>
        </w:rPr>
        <w:t>4.1 Datenschutz</w:t>
      </w:r>
      <w:r w:rsidR="00111239" w:rsidRPr="00F005CF">
        <w:rPr>
          <w:rFonts w:eastAsiaTheme="minorHAnsi"/>
          <w:b/>
          <w:sz w:val="24"/>
          <w:lang w:eastAsia="en-US"/>
        </w:rPr>
        <w:t>-M</w:t>
      </w:r>
      <w:r w:rsidRPr="00F005CF">
        <w:rPr>
          <w:rFonts w:eastAsiaTheme="minorHAnsi"/>
          <w:b/>
          <w:sz w:val="24"/>
          <w:lang w:eastAsia="en-US"/>
        </w:rPr>
        <w:t>anagementsystem</w:t>
      </w:r>
    </w:p>
    <w:p w14:paraId="610463AC" w14:textId="36008E40" w:rsidR="00592079" w:rsidRPr="005325DB" w:rsidRDefault="00592079" w:rsidP="005325DB">
      <w:pPr>
        <w:tabs>
          <w:tab w:val="left" w:pos="0"/>
          <w:tab w:val="left" w:pos="10348"/>
        </w:tabs>
        <w:rPr>
          <w:rFonts w:eastAsia="Times New Roman" w:cstheme="minorHAnsi"/>
          <w:bCs/>
          <w:kern w:val="32"/>
          <w:szCs w:val="32"/>
        </w:rPr>
      </w:pPr>
      <w:r w:rsidRPr="005325DB">
        <w:rPr>
          <w:rFonts w:eastAsia="Times New Roman" w:cstheme="minorHAnsi"/>
          <w:bCs/>
          <w:kern w:val="32"/>
          <w:szCs w:val="32"/>
        </w:rPr>
        <w:t xml:space="preserve">Es muss ein Verfahren zur regelmäßigen Überprüfung, Bewertung und Evaluierung des </w:t>
      </w:r>
      <w:r w:rsidR="005325DB">
        <w:rPr>
          <w:rFonts w:eastAsia="Times New Roman" w:cstheme="minorHAnsi"/>
          <w:bCs/>
          <w:kern w:val="32"/>
          <w:szCs w:val="32"/>
        </w:rPr>
        <w:br/>
      </w:r>
      <w:r w:rsidRPr="005325DB">
        <w:rPr>
          <w:rFonts w:eastAsia="Times New Roman" w:cstheme="minorHAnsi"/>
          <w:bCs/>
          <w:kern w:val="32"/>
          <w:szCs w:val="32"/>
        </w:rPr>
        <w:t xml:space="preserve">Datenschutzes und der Wirksamkeit der festgelegten technischen und organisatorischen </w:t>
      </w:r>
      <w:r w:rsidR="005325DB">
        <w:rPr>
          <w:rFonts w:eastAsia="Times New Roman" w:cstheme="minorHAnsi"/>
          <w:bCs/>
          <w:kern w:val="32"/>
          <w:szCs w:val="32"/>
        </w:rPr>
        <w:br/>
      </w:r>
      <w:r w:rsidRPr="005325DB">
        <w:rPr>
          <w:rFonts w:eastAsia="Times New Roman" w:cstheme="minorHAnsi"/>
          <w:bCs/>
          <w:kern w:val="32"/>
          <w:szCs w:val="32"/>
        </w:rPr>
        <w:t>Maßnahmen implementiert sein.</w:t>
      </w:r>
    </w:p>
    <w:p w14:paraId="0070B287" w14:textId="77777777" w:rsidR="00592079" w:rsidRPr="005325DB" w:rsidRDefault="00592079" w:rsidP="005325DB">
      <w:pPr>
        <w:tabs>
          <w:tab w:val="left" w:pos="0"/>
          <w:tab w:val="left" w:pos="10348"/>
        </w:tabs>
        <w:rPr>
          <w:rFonts w:eastAsia="Times New Roman" w:cstheme="minorHAnsi"/>
          <w:b/>
          <w:bCs/>
          <w:kern w:val="32"/>
          <w:szCs w:val="32"/>
        </w:rPr>
      </w:pPr>
      <w:r w:rsidRPr="005325DB">
        <w:rPr>
          <w:rFonts w:eastAsia="Times New Roman" w:cstheme="minorHAnsi"/>
          <w:b/>
          <w:bCs/>
          <w:kern w:val="32"/>
          <w:szCs w:val="32"/>
        </w:rPr>
        <w:t>Beim Auftragnehmer umgesetzte Maßnahmen:</w:t>
      </w:r>
    </w:p>
    <w:tbl>
      <w:tblPr>
        <w:tblStyle w:val="Tabellenraster"/>
        <w:tblW w:w="0" w:type="auto"/>
        <w:tblInd w:w="0" w:type="dxa"/>
        <w:tblLook w:val="04A0" w:firstRow="1" w:lastRow="0" w:firstColumn="1" w:lastColumn="0" w:noHBand="0" w:noVBand="1"/>
      </w:tblPr>
      <w:tblGrid>
        <w:gridCol w:w="9062"/>
      </w:tblGrid>
      <w:tr w:rsidR="005325DB" w:rsidRPr="001151AC" w14:paraId="3EA220B1" w14:textId="77777777" w:rsidTr="00911FEA">
        <w:trPr>
          <w:trHeight w:val="340"/>
        </w:trPr>
        <w:tc>
          <w:tcPr>
            <w:tcW w:w="9062" w:type="dxa"/>
            <w:vAlign w:val="center"/>
          </w:tcPr>
          <w:p w14:paraId="5CA4F043" w14:textId="77777777" w:rsidR="005325DB" w:rsidRPr="001151AC" w:rsidRDefault="005325DB" w:rsidP="00911FEA">
            <w:pPr>
              <w:spacing w:after="0" w:line="240" w:lineRule="auto"/>
              <w:rPr>
                <w:rFonts w:eastAsiaTheme="minorHAnsi"/>
                <w:highlight w:val="yellow"/>
                <w:lang w:eastAsia="en-US"/>
              </w:rPr>
            </w:pPr>
            <w:r>
              <w:rPr>
                <w:highlight w:val="yellow"/>
              </w:rPr>
              <w:t>Beschreibung der k</w:t>
            </w:r>
            <w:r w:rsidRPr="001151AC">
              <w:rPr>
                <w:highlight w:val="yellow"/>
              </w:rPr>
              <w:t>onkret umgesetzte</w:t>
            </w:r>
            <w:r>
              <w:rPr>
                <w:highlight w:val="yellow"/>
              </w:rPr>
              <w:t>n</w:t>
            </w:r>
            <w:r w:rsidRPr="001151AC">
              <w:rPr>
                <w:highlight w:val="yellow"/>
              </w:rPr>
              <w:t xml:space="preserve"> Maßnahmen in der Agentur (siehe Musterbeispiele)</w:t>
            </w:r>
          </w:p>
        </w:tc>
      </w:tr>
      <w:tr w:rsidR="005325DB" w:rsidRPr="001151AC" w14:paraId="103D6EBC" w14:textId="77777777" w:rsidTr="00911FEA">
        <w:trPr>
          <w:trHeight w:val="340"/>
        </w:trPr>
        <w:tc>
          <w:tcPr>
            <w:tcW w:w="9062" w:type="dxa"/>
          </w:tcPr>
          <w:p w14:paraId="6CCD04C8" w14:textId="77777777" w:rsidR="005325DB" w:rsidRPr="001151AC" w:rsidRDefault="005325DB" w:rsidP="00911FEA">
            <w:pPr>
              <w:spacing w:after="0" w:line="240" w:lineRule="auto"/>
              <w:rPr>
                <w:rFonts w:eastAsiaTheme="minorHAnsi"/>
                <w:highlight w:val="yellow"/>
                <w:lang w:eastAsia="en-US"/>
              </w:rPr>
            </w:pPr>
            <w:r w:rsidRPr="001151AC">
              <w:rPr>
                <w:highlight w:val="yellow"/>
              </w:rPr>
              <w:t>…</w:t>
            </w:r>
          </w:p>
        </w:tc>
      </w:tr>
      <w:tr w:rsidR="005325DB" w:rsidRPr="001151AC" w14:paraId="3871C8E0" w14:textId="77777777" w:rsidTr="00911FEA">
        <w:trPr>
          <w:trHeight w:val="340"/>
        </w:trPr>
        <w:tc>
          <w:tcPr>
            <w:tcW w:w="9062" w:type="dxa"/>
          </w:tcPr>
          <w:p w14:paraId="1FCDE25D" w14:textId="77777777" w:rsidR="005325DB" w:rsidRPr="001151AC" w:rsidRDefault="005325DB" w:rsidP="00911FEA">
            <w:pPr>
              <w:spacing w:after="0" w:line="240" w:lineRule="auto"/>
              <w:rPr>
                <w:rFonts w:eastAsiaTheme="minorHAnsi"/>
                <w:highlight w:val="yellow"/>
                <w:lang w:eastAsia="en-US"/>
              </w:rPr>
            </w:pPr>
            <w:r w:rsidRPr="001151AC">
              <w:rPr>
                <w:highlight w:val="yellow"/>
              </w:rPr>
              <w:t>…</w:t>
            </w:r>
          </w:p>
        </w:tc>
      </w:tr>
    </w:tbl>
    <w:p w14:paraId="7638F6A4" w14:textId="77777777" w:rsidR="007D6CDC" w:rsidRPr="001151AC" w:rsidRDefault="007D6CDC" w:rsidP="003F2F50">
      <w:pPr>
        <w:tabs>
          <w:tab w:val="left" w:pos="0"/>
          <w:tab w:val="left" w:pos="10348"/>
        </w:tabs>
        <w:ind w:left="360"/>
        <w:jc w:val="both"/>
        <w:rPr>
          <w:rFonts w:eastAsia="Times New Roman" w:cstheme="minorHAnsi"/>
          <w:bCs/>
          <w:kern w:val="32"/>
          <w:sz w:val="20"/>
          <w:szCs w:val="32"/>
        </w:rPr>
      </w:pPr>
    </w:p>
    <w:p w14:paraId="025AF621" w14:textId="77777777" w:rsidR="00592079" w:rsidRPr="00F005CF" w:rsidRDefault="00592079" w:rsidP="00F005CF">
      <w:pPr>
        <w:spacing w:after="160" w:line="259" w:lineRule="auto"/>
        <w:rPr>
          <w:rFonts w:eastAsiaTheme="minorHAnsi"/>
          <w:b/>
          <w:sz w:val="24"/>
          <w:lang w:eastAsia="en-US"/>
        </w:rPr>
      </w:pPr>
      <w:r w:rsidRPr="00F005CF">
        <w:rPr>
          <w:rFonts w:eastAsiaTheme="minorHAnsi"/>
          <w:b/>
          <w:sz w:val="24"/>
          <w:lang w:eastAsia="en-US"/>
        </w:rPr>
        <w:t>4.2 Auftragskontrolle</w:t>
      </w:r>
    </w:p>
    <w:p w14:paraId="76A10FE6" w14:textId="77777777" w:rsidR="00592079" w:rsidRPr="005325DB" w:rsidRDefault="00592079" w:rsidP="005325DB">
      <w:pPr>
        <w:tabs>
          <w:tab w:val="left" w:pos="426"/>
          <w:tab w:val="left" w:pos="10348"/>
        </w:tabs>
        <w:rPr>
          <w:rFonts w:cstheme="minorHAnsi"/>
          <w:szCs w:val="20"/>
        </w:rPr>
      </w:pPr>
      <w:r w:rsidRPr="005325DB">
        <w:rPr>
          <w:rFonts w:cstheme="minorHAnsi"/>
          <w:szCs w:val="20"/>
        </w:rPr>
        <w:t>Es muss dafür gesorgt werden, dass personenbezogene Daten, die im Auftrag verarbeitet werden, nur entsprechend den Weisungen des Auftraggebers verarbeitet werden können.</w:t>
      </w:r>
    </w:p>
    <w:p w14:paraId="7E27C627" w14:textId="687BBA88" w:rsidR="007C33D4" w:rsidRDefault="00592079" w:rsidP="005325DB">
      <w:pPr>
        <w:tabs>
          <w:tab w:val="left" w:pos="1418"/>
          <w:tab w:val="left" w:pos="10348"/>
        </w:tabs>
        <w:rPr>
          <w:rFonts w:eastAsia="Times New Roman" w:cstheme="minorHAnsi"/>
          <w:b/>
          <w:bCs/>
          <w:kern w:val="32"/>
          <w:szCs w:val="24"/>
        </w:rPr>
      </w:pPr>
      <w:r w:rsidRPr="005325DB">
        <w:rPr>
          <w:rFonts w:eastAsia="Times New Roman" w:cstheme="minorHAnsi"/>
          <w:b/>
          <w:bCs/>
          <w:kern w:val="32"/>
          <w:szCs w:val="24"/>
        </w:rPr>
        <w:t>Beim Auftragnehmer umgesetzte Maßnahmen:</w:t>
      </w:r>
    </w:p>
    <w:tbl>
      <w:tblPr>
        <w:tblStyle w:val="Tabellenraster"/>
        <w:tblW w:w="0" w:type="auto"/>
        <w:tblInd w:w="0" w:type="dxa"/>
        <w:tblLook w:val="04A0" w:firstRow="1" w:lastRow="0" w:firstColumn="1" w:lastColumn="0" w:noHBand="0" w:noVBand="1"/>
      </w:tblPr>
      <w:tblGrid>
        <w:gridCol w:w="9062"/>
      </w:tblGrid>
      <w:tr w:rsidR="005325DB" w:rsidRPr="001151AC" w14:paraId="43CB24C1" w14:textId="77777777" w:rsidTr="00911FEA">
        <w:trPr>
          <w:trHeight w:val="340"/>
        </w:trPr>
        <w:tc>
          <w:tcPr>
            <w:tcW w:w="9062" w:type="dxa"/>
            <w:vAlign w:val="center"/>
          </w:tcPr>
          <w:p w14:paraId="5B2C0BBC" w14:textId="77777777" w:rsidR="005325DB" w:rsidRPr="001151AC" w:rsidRDefault="005325DB" w:rsidP="00911FEA">
            <w:pPr>
              <w:spacing w:after="0" w:line="240" w:lineRule="auto"/>
              <w:rPr>
                <w:rFonts w:eastAsiaTheme="minorHAnsi"/>
                <w:highlight w:val="yellow"/>
                <w:lang w:eastAsia="en-US"/>
              </w:rPr>
            </w:pPr>
            <w:r>
              <w:rPr>
                <w:highlight w:val="yellow"/>
              </w:rPr>
              <w:t>Beschreibung der k</w:t>
            </w:r>
            <w:r w:rsidRPr="001151AC">
              <w:rPr>
                <w:highlight w:val="yellow"/>
              </w:rPr>
              <w:t>onkret umgesetzte</w:t>
            </w:r>
            <w:r>
              <w:rPr>
                <w:highlight w:val="yellow"/>
              </w:rPr>
              <w:t>n</w:t>
            </w:r>
            <w:r w:rsidRPr="001151AC">
              <w:rPr>
                <w:highlight w:val="yellow"/>
              </w:rPr>
              <w:t xml:space="preserve"> Maßnahmen in der Agentur (siehe Musterbeispiele)</w:t>
            </w:r>
          </w:p>
        </w:tc>
      </w:tr>
      <w:tr w:rsidR="005325DB" w:rsidRPr="001151AC" w14:paraId="3F35FA37" w14:textId="77777777" w:rsidTr="00911FEA">
        <w:trPr>
          <w:trHeight w:val="340"/>
        </w:trPr>
        <w:tc>
          <w:tcPr>
            <w:tcW w:w="9062" w:type="dxa"/>
          </w:tcPr>
          <w:p w14:paraId="634DEACF" w14:textId="77777777" w:rsidR="005325DB" w:rsidRPr="001151AC" w:rsidRDefault="005325DB" w:rsidP="00911FEA">
            <w:pPr>
              <w:spacing w:after="0" w:line="240" w:lineRule="auto"/>
              <w:rPr>
                <w:rFonts w:eastAsiaTheme="minorHAnsi"/>
                <w:highlight w:val="yellow"/>
                <w:lang w:eastAsia="en-US"/>
              </w:rPr>
            </w:pPr>
            <w:r w:rsidRPr="001151AC">
              <w:rPr>
                <w:highlight w:val="yellow"/>
              </w:rPr>
              <w:t>…</w:t>
            </w:r>
          </w:p>
        </w:tc>
      </w:tr>
      <w:tr w:rsidR="005325DB" w:rsidRPr="001151AC" w14:paraId="13279AFE" w14:textId="77777777" w:rsidTr="00911FEA">
        <w:trPr>
          <w:trHeight w:val="340"/>
        </w:trPr>
        <w:tc>
          <w:tcPr>
            <w:tcW w:w="9062" w:type="dxa"/>
          </w:tcPr>
          <w:p w14:paraId="14CCE2DB" w14:textId="77777777" w:rsidR="005325DB" w:rsidRPr="001151AC" w:rsidRDefault="005325DB" w:rsidP="00911FEA">
            <w:pPr>
              <w:spacing w:after="0" w:line="240" w:lineRule="auto"/>
              <w:rPr>
                <w:rFonts w:eastAsiaTheme="minorHAnsi"/>
                <w:highlight w:val="yellow"/>
                <w:lang w:eastAsia="en-US"/>
              </w:rPr>
            </w:pPr>
            <w:r w:rsidRPr="001151AC">
              <w:rPr>
                <w:highlight w:val="yellow"/>
              </w:rPr>
              <w:t>…</w:t>
            </w:r>
          </w:p>
        </w:tc>
      </w:tr>
    </w:tbl>
    <w:p w14:paraId="6DAFD556" w14:textId="77777777" w:rsidR="005325DB" w:rsidRPr="005325DB" w:rsidRDefault="005325DB" w:rsidP="005325DB">
      <w:pPr>
        <w:tabs>
          <w:tab w:val="left" w:pos="1418"/>
          <w:tab w:val="left" w:pos="10348"/>
        </w:tabs>
        <w:rPr>
          <w:rFonts w:eastAsia="Times New Roman" w:cstheme="minorHAnsi"/>
          <w:b/>
          <w:bCs/>
          <w:kern w:val="32"/>
          <w:szCs w:val="24"/>
        </w:rPr>
      </w:pPr>
    </w:p>
    <w:p w14:paraId="56E9CFA9" w14:textId="77777777" w:rsidR="00A44533" w:rsidRPr="001151AC" w:rsidRDefault="00A44533" w:rsidP="00A44533">
      <w:pPr>
        <w:rPr>
          <w:rFonts w:cstheme="minorHAnsi"/>
        </w:rPr>
      </w:pPr>
    </w:p>
    <w:p w14:paraId="62D06C38" w14:textId="77777777" w:rsidR="00EF49B0" w:rsidRPr="001151AC" w:rsidRDefault="00EF49B0" w:rsidP="00A44533">
      <w:pPr>
        <w:ind w:firstLine="708"/>
        <w:rPr>
          <w:rFonts w:cstheme="minorHAnsi"/>
        </w:rPr>
      </w:pPr>
    </w:p>
    <w:sectPr w:rsidR="00EF49B0" w:rsidRPr="001151AC" w:rsidSect="006F042C">
      <w:headerReference w:type="default" r:id="rId8"/>
      <w:footerReference w:type="default" r:id="rId9"/>
      <w:pgSz w:w="11906" w:h="16838"/>
      <w:pgMar w:top="1417" w:right="1417" w:bottom="1134" w:left="1417" w:header="567" w:footer="39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78DB82" w14:textId="77777777" w:rsidR="00470E42" w:rsidRDefault="00470E42" w:rsidP="00F70FC4">
      <w:pPr>
        <w:spacing w:after="0" w:line="240" w:lineRule="auto"/>
      </w:pPr>
      <w:r>
        <w:separator/>
      </w:r>
    </w:p>
  </w:endnote>
  <w:endnote w:type="continuationSeparator" w:id="0">
    <w:p w14:paraId="5841D167" w14:textId="77777777" w:rsidR="00470E42" w:rsidRDefault="00470E42" w:rsidP="00F70F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27BF22" w14:textId="7CC0ADAF" w:rsidR="008D6B7B" w:rsidRPr="00FC5605" w:rsidRDefault="00FC5605" w:rsidP="000377DB">
    <w:pPr>
      <w:pStyle w:val="Kopfzeile"/>
      <w:rPr>
        <w:rFonts w:cstheme="minorHAnsi"/>
      </w:rPr>
    </w:pPr>
    <w:r w:rsidRPr="005325DB">
      <w:rPr>
        <w:rFonts w:cstheme="minorHAnsi"/>
        <w:highlight w:val="yellow"/>
      </w:rPr>
      <w:t>Agentur XYZ</w:t>
    </w:r>
    <w:r w:rsidR="008D6B7B" w:rsidRPr="00FC5605">
      <w:rPr>
        <w:rFonts w:cstheme="minorHAnsi"/>
      </w:rPr>
      <w:tab/>
      <w:t>A</w:t>
    </w:r>
    <w:r w:rsidR="008E3170" w:rsidRPr="00FC5605">
      <w:rPr>
        <w:rFonts w:cstheme="minorHAnsi"/>
      </w:rPr>
      <w:t xml:space="preserve">V </w:t>
    </w:r>
    <w:r w:rsidR="0055461E" w:rsidRPr="004961CD">
      <w:rPr>
        <w:rFonts w:cstheme="minorHAnsi"/>
      </w:rPr>
      <w:t>–</w:t>
    </w:r>
    <w:r w:rsidR="008D6B7B" w:rsidRPr="00FC5605">
      <w:rPr>
        <w:rFonts w:cstheme="minorHAnsi"/>
      </w:rPr>
      <w:t xml:space="preserve"> Anlage</w:t>
    </w:r>
    <w:r w:rsidR="00AF7660">
      <w:rPr>
        <w:rFonts w:cstheme="minorHAnsi"/>
      </w:rPr>
      <w:t xml:space="preserve"> B</w:t>
    </w:r>
    <w:r w:rsidR="008D6B7B" w:rsidRPr="00FC5605">
      <w:rPr>
        <w:rFonts w:cstheme="minorHAnsi"/>
      </w:rPr>
      <w:tab/>
    </w:r>
    <w:r w:rsidR="00DB7190" w:rsidRPr="00DB7190">
      <w:rPr>
        <w:rFonts w:cstheme="minorHAnsi"/>
      </w:rPr>
      <w:t xml:space="preserve">Seite </w:t>
    </w:r>
    <w:r w:rsidR="00DB7190" w:rsidRPr="00DB7190">
      <w:rPr>
        <w:rFonts w:cstheme="minorHAnsi"/>
        <w:b/>
        <w:bCs/>
      </w:rPr>
      <w:fldChar w:fldCharType="begin"/>
    </w:r>
    <w:r w:rsidR="00DB7190" w:rsidRPr="00DB7190">
      <w:rPr>
        <w:rFonts w:cstheme="minorHAnsi"/>
        <w:b/>
        <w:bCs/>
      </w:rPr>
      <w:instrText>PAGE  \* Arabic  \* MERGEFORMAT</w:instrText>
    </w:r>
    <w:r w:rsidR="00DB7190" w:rsidRPr="00DB7190">
      <w:rPr>
        <w:rFonts w:cstheme="minorHAnsi"/>
        <w:b/>
        <w:bCs/>
      </w:rPr>
      <w:fldChar w:fldCharType="separate"/>
    </w:r>
    <w:r w:rsidR="00DB7190" w:rsidRPr="00DB7190">
      <w:rPr>
        <w:rFonts w:cstheme="minorHAnsi"/>
        <w:b/>
        <w:bCs/>
      </w:rPr>
      <w:t>1</w:t>
    </w:r>
    <w:r w:rsidR="00DB7190" w:rsidRPr="00DB7190">
      <w:rPr>
        <w:rFonts w:cstheme="minorHAnsi"/>
        <w:b/>
        <w:bCs/>
      </w:rPr>
      <w:fldChar w:fldCharType="end"/>
    </w:r>
    <w:r w:rsidR="00DB7190" w:rsidRPr="00DB7190">
      <w:rPr>
        <w:rFonts w:cstheme="minorHAnsi"/>
      </w:rPr>
      <w:t xml:space="preserve"> von </w:t>
    </w:r>
    <w:r w:rsidR="00DB7190" w:rsidRPr="00DB7190">
      <w:rPr>
        <w:rFonts w:cstheme="minorHAnsi"/>
        <w:b/>
        <w:bCs/>
      </w:rPr>
      <w:fldChar w:fldCharType="begin"/>
    </w:r>
    <w:r w:rsidR="00DB7190" w:rsidRPr="00DB7190">
      <w:rPr>
        <w:rFonts w:cstheme="minorHAnsi"/>
        <w:b/>
        <w:bCs/>
      </w:rPr>
      <w:instrText>NUMPAGES  \* Arabic  \* MERGEFORMAT</w:instrText>
    </w:r>
    <w:r w:rsidR="00DB7190" w:rsidRPr="00DB7190">
      <w:rPr>
        <w:rFonts w:cstheme="minorHAnsi"/>
        <w:b/>
        <w:bCs/>
      </w:rPr>
      <w:fldChar w:fldCharType="separate"/>
    </w:r>
    <w:r w:rsidR="00DB7190" w:rsidRPr="00DB7190">
      <w:rPr>
        <w:rFonts w:cstheme="minorHAnsi"/>
        <w:b/>
        <w:bCs/>
      </w:rPr>
      <w:t>2</w:t>
    </w:r>
    <w:r w:rsidR="00DB7190" w:rsidRPr="00DB7190">
      <w:rPr>
        <w:rFonts w:cstheme="minorHAnsi"/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5B90C4" w14:textId="77777777" w:rsidR="00470E42" w:rsidRDefault="00470E42" w:rsidP="00F70FC4">
      <w:pPr>
        <w:spacing w:after="0" w:line="240" w:lineRule="auto"/>
      </w:pPr>
      <w:r>
        <w:separator/>
      </w:r>
    </w:p>
  </w:footnote>
  <w:footnote w:type="continuationSeparator" w:id="0">
    <w:p w14:paraId="3AFE5477" w14:textId="77777777" w:rsidR="00470E42" w:rsidRDefault="00470E42" w:rsidP="00F70F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B78573" w14:textId="77777777" w:rsidR="008D6B7B" w:rsidRDefault="008D6B7B">
    <w:pPr>
      <w:pStyle w:val="Kopfzeile"/>
    </w:pPr>
  </w:p>
  <w:p w14:paraId="09876100" w14:textId="77777777" w:rsidR="008D6B7B" w:rsidRDefault="008D6B7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75B68"/>
    <w:multiLevelType w:val="hybridMultilevel"/>
    <w:tmpl w:val="E39C64F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4305E5"/>
    <w:multiLevelType w:val="hybridMultilevel"/>
    <w:tmpl w:val="BBBCA27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173ADE"/>
    <w:multiLevelType w:val="hybridMultilevel"/>
    <w:tmpl w:val="779AE592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>
      <w:start w:val="1"/>
      <w:numFmt w:val="decimal"/>
      <w:lvlText w:val="%4."/>
      <w:lvlJc w:val="left"/>
      <w:pPr>
        <w:ind w:left="2520" w:hanging="360"/>
      </w:pPr>
    </w:lvl>
    <w:lvl w:ilvl="4" w:tplc="04070019">
      <w:start w:val="1"/>
      <w:numFmt w:val="lowerLetter"/>
      <w:lvlText w:val="%5."/>
      <w:lvlJc w:val="left"/>
      <w:pPr>
        <w:ind w:left="3240" w:hanging="360"/>
      </w:pPr>
    </w:lvl>
    <w:lvl w:ilvl="5" w:tplc="0407001B">
      <w:start w:val="1"/>
      <w:numFmt w:val="lowerRoman"/>
      <w:lvlText w:val="%6."/>
      <w:lvlJc w:val="right"/>
      <w:pPr>
        <w:ind w:left="3960" w:hanging="180"/>
      </w:pPr>
    </w:lvl>
    <w:lvl w:ilvl="6" w:tplc="0407000F">
      <w:start w:val="1"/>
      <w:numFmt w:val="decimal"/>
      <w:lvlText w:val="%7."/>
      <w:lvlJc w:val="left"/>
      <w:pPr>
        <w:ind w:left="4680" w:hanging="360"/>
      </w:pPr>
    </w:lvl>
    <w:lvl w:ilvl="7" w:tplc="04070019">
      <w:start w:val="1"/>
      <w:numFmt w:val="lowerLetter"/>
      <w:lvlText w:val="%8."/>
      <w:lvlJc w:val="left"/>
      <w:pPr>
        <w:ind w:left="5400" w:hanging="360"/>
      </w:pPr>
    </w:lvl>
    <w:lvl w:ilvl="8" w:tplc="0407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96C0D30"/>
    <w:multiLevelType w:val="hybridMultilevel"/>
    <w:tmpl w:val="8B4EBFD6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A637151"/>
    <w:multiLevelType w:val="hybridMultilevel"/>
    <w:tmpl w:val="DE9E1046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2C35DE3"/>
    <w:multiLevelType w:val="hybridMultilevel"/>
    <w:tmpl w:val="3694506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9F1CF6"/>
    <w:multiLevelType w:val="hybridMultilevel"/>
    <w:tmpl w:val="811A5B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02546C"/>
    <w:multiLevelType w:val="hybridMultilevel"/>
    <w:tmpl w:val="14A4459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E11999"/>
    <w:multiLevelType w:val="hybridMultilevel"/>
    <w:tmpl w:val="7BD6642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D24340"/>
    <w:multiLevelType w:val="hybridMultilevel"/>
    <w:tmpl w:val="770EF24A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>
      <w:start w:val="1"/>
      <w:numFmt w:val="decimal"/>
      <w:lvlText w:val="%4."/>
      <w:lvlJc w:val="left"/>
      <w:pPr>
        <w:ind w:left="2520" w:hanging="360"/>
      </w:pPr>
    </w:lvl>
    <w:lvl w:ilvl="4" w:tplc="04070019">
      <w:start w:val="1"/>
      <w:numFmt w:val="lowerLetter"/>
      <w:lvlText w:val="%5."/>
      <w:lvlJc w:val="left"/>
      <w:pPr>
        <w:ind w:left="3240" w:hanging="360"/>
      </w:pPr>
    </w:lvl>
    <w:lvl w:ilvl="5" w:tplc="0407001B">
      <w:start w:val="1"/>
      <w:numFmt w:val="lowerRoman"/>
      <w:lvlText w:val="%6."/>
      <w:lvlJc w:val="right"/>
      <w:pPr>
        <w:ind w:left="3960" w:hanging="180"/>
      </w:pPr>
    </w:lvl>
    <w:lvl w:ilvl="6" w:tplc="0407000F">
      <w:start w:val="1"/>
      <w:numFmt w:val="decimal"/>
      <w:lvlText w:val="%7."/>
      <w:lvlJc w:val="left"/>
      <w:pPr>
        <w:ind w:left="4680" w:hanging="360"/>
      </w:pPr>
    </w:lvl>
    <w:lvl w:ilvl="7" w:tplc="04070019">
      <w:start w:val="1"/>
      <w:numFmt w:val="lowerLetter"/>
      <w:lvlText w:val="%8."/>
      <w:lvlJc w:val="left"/>
      <w:pPr>
        <w:ind w:left="5400" w:hanging="360"/>
      </w:pPr>
    </w:lvl>
    <w:lvl w:ilvl="8" w:tplc="0407001B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15C45FA"/>
    <w:multiLevelType w:val="hybridMultilevel"/>
    <w:tmpl w:val="41A01EA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A240BE"/>
    <w:multiLevelType w:val="hybridMultilevel"/>
    <w:tmpl w:val="D71C0AE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CA31E7"/>
    <w:multiLevelType w:val="hybridMultilevel"/>
    <w:tmpl w:val="653660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AE417A"/>
    <w:multiLevelType w:val="hybridMultilevel"/>
    <w:tmpl w:val="48B0182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E730B6"/>
    <w:multiLevelType w:val="hybridMultilevel"/>
    <w:tmpl w:val="DA7419D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210D10"/>
    <w:multiLevelType w:val="hybridMultilevel"/>
    <w:tmpl w:val="AFAE55C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CF3198"/>
    <w:multiLevelType w:val="hybridMultilevel"/>
    <w:tmpl w:val="8734618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4A7BF1"/>
    <w:multiLevelType w:val="hybridMultilevel"/>
    <w:tmpl w:val="E39C64F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593CAA"/>
    <w:multiLevelType w:val="hybridMultilevel"/>
    <w:tmpl w:val="26BC7E5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B83983"/>
    <w:multiLevelType w:val="hybridMultilevel"/>
    <w:tmpl w:val="487ABF54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>
      <w:start w:val="1"/>
      <w:numFmt w:val="decimal"/>
      <w:lvlText w:val="%4."/>
      <w:lvlJc w:val="left"/>
      <w:pPr>
        <w:ind w:left="2520" w:hanging="360"/>
      </w:pPr>
    </w:lvl>
    <w:lvl w:ilvl="4" w:tplc="04070019">
      <w:start w:val="1"/>
      <w:numFmt w:val="lowerLetter"/>
      <w:lvlText w:val="%5."/>
      <w:lvlJc w:val="left"/>
      <w:pPr>
        <w:ind w:left="3240" w:hanging="360"/>
      </w:pPr>
    </w:lvl>
    <w:lvl w:ilvl="5" w:tplc="0407001B">
      <w:start w:val="1"/>
      <w:numFmt w:val="lowerRoman"/>
      <w:lvlText w:val="%6."/>
      <w:lvlJc w:val="right"/>
      <w:pPr>
        <w:ind w:left="3960" w:hanging="180"/>
      </w:pPr>
    </w:lvl>
    <w:lvl w:ilvl="6" w:tplc="0407000F">
      <w:start w:val="1"/>
      <w:numFmt w:val="decimal"/>
      <w:lvlText w:val="%7."/>
      <w:lvlJc w:val="left"/>
      <w:pPr>
        <w:ind w:left="4680" w:hanging="360"/>
      </w:pPr>
    </w:lvl>
    <w:lvl w:ilvl="7" w:tplc="04070019">
      <w:start w:val="1"/>
      <w:numFmt w:val="lowerLetter"/>
      <w:lvlText w:val="%8."/>
      <w:lvlJc w:val="left"/>
      <w:pPr>
        <w:ind w:left="5400" w:hanging="360"/>
      </w:pPr>
    </w:lvl>
    <w:lvl w:ilvl="8" w:tplc="0407001B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04F5926"/>
    <w:multiLevelType w:val="hybridMultilevel"/>
    <w:tmpl w:val="82D22BB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7357A3"/>
    <w:multiLevelType w:val="hybridMultilevel"/>
    <w:tmpl w:val="8B4EBFD6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ED34929"/>
    <w:multiLevelType w:val="hybridMultilevel"/>
    <w:tmpl w:val="C9E878A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1"/>
  </w:num>
  <w:num w:numId="5">
    <w:abstractNumId w:val="4"/>
  </w:num>
  <w:num w:numId="6">
    <w:abstractNumId w:val="5"/>
  </w:num>
  <w:num w:numId="7">
    <w:abstractNumId w:val="7"/>
  </w:num>
  <w:num w:numId="8">
    <w:abstractNumId w:val="14"/>
  </w:num>
  <w:num w:numId="9">
    <w:abstractNumId w:val="15"/>
  </w:num>
  <w:num w:numId="10">
    <w:abstractNumId w:val="0"/>
  </w:num>
  <w:num w:numId="11">
    <w:abstractNumId w:val="17"/>
  </w:num>
  <w:num w:numId="12">
    <w:abstractNumId w:val="3"/>
  </w:num>
  <w:num w:numId="13">
    <w:abstractNumId w:val="20"/>
  </w:num>
  <w:num w:numId="14">
    <w:abstractNumId w:val="11"/>
  </w:num>
  <w:num w:numId="15">
    <w:abstractNumId w:val="13"/>
  </w:num>
  <w:num w:numId="16">
    <w:abstractNumId w:val="12"/>
  </w:num>
  <w:num w:numId="17">
    <w:abstractNumId w:val="8"/>
  </w:num>
  <w:num w:numId="18">
    <w:abstractNumId w:val="22"/>
  </w:num>
  <w:num w:numId="19">
    <w:abstractNumId w:val="10"/>
  </w:num>
  <w:num w:numId="20">
    <w:abstractNumId w:val="6"/>
  </w:num>
  <w:num w:numId="21">
    <w:abstractNumId w:val="18"/>
  </w:num>
  <w:num w:numId="22">
    <w:abstractNumId w:val="16"/>
  </w:num>
  <w:num w:numId="23">
    <w:abstractNumId w:val="1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3D4"/>
    <w:rsid w:val="00012704"/>
    <w:rsid w:val="00027BAD"/>
    <w:rsid w:val="000377DB"/>
    <w:rsid w:val="00060388"/>
    <w:rsid w:val="00081C21"/>
    <w:rsid w:val="000A0D73"/>
    <w:rsid w:val="000C0A1C"/>
    <w:rsid w:val="000E1705"/>
    <w:rsid w:val="000E2F92"/>
    <w:rsid w:val="000E75BC"/>
    <w:rsid w:val="00105400"/>
    <w:rsid w:val="00111239"/>
    <w:rsid w:val="0011355B"/>
    <w:rsid w:val="001151AC"/>
    <w:rsid w:val="0012032C"/>
    <w:rsid w:val="00126556"/>
    <w:rsid w:val="00132EC3"/>
    <w:rsid w:val="001370F1"/>
    <w:rsid w:val="00161E20"/>
    <w:rsid w:val="00162119"/>
    <w:rsid w:val="00180373"/>
    <w:rsid w:val="001A5155"/>
    <w:rsid w:val="001C084D"/>
    <w:rsid w:val="001C7219"/>
    <w:rsid w:val="0021059D"/>
    <w:rsid w:val="00211E96"/>
    <w:rsid w:val="0024211F"/>
    <w:rsid w:val="00253FFD"/>
    <w:rsid w:val="002630E1"/>
    <w:rsid w:val="00266011"/>
    <w:rsid w:val="00271661"/>
    <w:rsid w:val="00274C45"/>
    <w:rsid w:val="0029429E"/>
    <w:rsid w:val="002D357C"/>
    <w:rsid w:val="002D7817"/>
    <w:rsid w:val="00302417"/>
    <w:rsid w:val="00303DE8"/>
    <w:rsid w:val="00305C0E"/>
    <w:rsid w:val="00324918"/>
    <w:rsid w:val="00324B96"/>
    <w:rsid w:val="0033395B"/>
    <w:rsid w:val="003370CB"/>
    <w:rsid w:val="00346726"/>
    <w:rsid w:val="00347353"/>
    <w:rsid w:val="00353723"/>
    <w:rsid w:val="0035686F"/>
    <w:rsid w:val="00361B34"/>
    <w:rsid w:val="003914B2"/>
    <w:rsid w:val="003C79E3"/>
    <w:rsid w:val="003E49C8"/>
    <w:rsid w:val="003F2F50"/>
    <w:rsid w:val="00431AAE"/>
    <w:rsid w:val="00447A39"/>
    <w:rsid w:val="00470E42"/>
    <w:rsid w:val="00471BA9"/>
    <w:rsid w:val="004826B2"/>
    <w:rsid w:val="00485686"/>
    <w:rsid w:val="00486412"/>
    <w:rsid w:val="00487AD6"/>
    <w:rsid w:val="0049085E"/>
    <w:rsid w:val="0049291B"/>
    <w:rsid w:val="004967B0"/>
    <w:rsid w:val="004A67EB"/>
    <w:rsid w:val="004B11E0"/>
    <w:rsid w:val="004C1A1C"/>
    <w:rsid w:val="004E3BDC"/>
    <w:rsid w:val="005156A0"/>
    <w:rsid w:val="00516916"/>
    <w:rsid w:val="00523797"/>
    <w:rsid w:val="0052393F"/>
    <w:rsid w:val="005306CC"/>
    <w:rsid w:val="005325DB"/>
    <w:rsid w:val="0055461E"/>
    <w:rsid w:val="00561D35"/>
    <w:rsid w:val="00582E58"/>
    <w:rsid w:val="00592079"/>
    <w:rsid w:val="00593D04"/>
    <w:rsid w:val="005A1B3C"/>
    <w:rsid w:val="005A4232"/>
    <w:rsid w:val="005A4F94"/>
    <w:rsid w:val="005A5AFE"/>
    <w:rsid w:val="005C72BE"/>
    <w:rsid w:val="005E4698"/>
    <w:rsid w:val="005F0CC2"/>
    <w:rsid w:val="005F455F"/>
    <w:rsid w:val="006239B9"/>
    <w:rsid w:val="006250BA"/>
    <w:rsid w:val="0066251F"/>
    <w:rsid w:val="00684FCA"/>
    <w:rsid w:val="006A510D"/>
    <w:rsid w:val="006B4CB3"/>
    <w:rsid w:val="006B557B"/>
    <w:rsid w:val="006D2A3A"/>
    <w:rsid w:val="006F042C"/>
    <w:rsid w:val="006F4E72"/>
    <w:rsid w:val="006F4F02"/>
    <w:rsid w:val="006F65C8"/>
    <w:rsid w:val="00712EAC"/>
    <w:rsid w:val="00716062"/>
    <w:rsid w:val="00735274"/>
    <w:rsid w:val="007365F2"/>
    <w:rsid w:val="007420CC"/>
    <w:rsid w:val="00762BFC"/>
    <w:rsid w:val="00776026"/>
    <w:rsid w:val="00777ADB"/>
    <w:rsid w:val="007A48AE"/>
    <w:rsid w:val="007A5237"/>
    <w:rsid w:val="007B19CC"/>
    <w:rsid w:val="007B2B07"/>
    <w:rsid w:val="007C33D4"/>
    <w:rsid w:val="007C4703"/>
    <w:rsid w:val="007D3D6C"/>
    <w:rsid w:val="007D6CDC"/>
    <w:rsid w:val="007D7D3A"/>
    <w:rsid w:val="007F3609"/>
    <w:rsid w:val="00817CF0"/>
    <w:rsid w:val="008307C1"/>
    <w:rsid w:val="00841B7B"/>
    <w:rsid w:val="00865AA7"/>
    <w:rsid w:val="0089506B"/>
    <w:rsid w:val="008A0D11"/>
    <w:rsid w:val="008A5999"/>
    <w:rsid w:val="008D6B7B"/>
    <w:rsid w:val="008D712F"/>
    <w:rsid w:val="008E1020"/>
    <w:rsid w:val="008E3170"/>
    <w:rsid w:val="008E4522"/>
    <w:rsid w:val="008E7949"/>
    <w:rsid w:val="009060D0"/>
    <w:rsid w:val="0092734C"/>
    <w:rsid w:val="00943008"/>
    <w:rsid w:val="009443A8"/>
    <w:rsid w:val="00987DE4"/>
    <w:rsid w:val="009947E0"/>
    <w:rsid w:val="009B46FA"/>
    <w:rsid w:val="009B68CF"/>
    <w:rsid w:val="009C19A4"/>
    <w:rsid w:val="009C19BE"/>
    <w:rsid w:val="009C1EBE"/>
    <w:rsid w:val="009E1D28"/>
    <w:rsid w:val="009E548B"/>
    <w:rsid w:val="00A16E5F"/>
    <w:rsid w:val="00A33BBA"/>
    <w:rsid w:val="00A44533"/>
    <w:rsid w:val="00A45023"/>
    <w:rsid w:val="00A52562"/>
    <w:rsid w:val="00A525BE"/>
    <w:rsid w:val="00A63F45"/>
    <w:rsid w:val="00A75C42"/>
    <w:rsid w:val="00A83EB9"/>
    <w:rsid w:val="00A84A2F"/>
    <w:rsid w:val="00AB3247"/>
    <w:rsid w:val="00AD21C2"/>
    <w:rsid w:val="00AD3B6A"/>
    <w:rsid w:val="00AF6D47"/>
    <w:rsid w:val="00AF7660"/>
    <w:rsid w:val="00B26C64"/>
    <w:rsid w:val="00B42565"/>
    <w:rsid w:val="00B72203"/>
    <w:rsid w:val="00B81F09"/>
    <w:rsid w:val="00B86084"/>
    <w:rsid w:val="00BC1C20"/>
    <w:rsid w:val="00BE2D24"/>
    <w:rsid w:val="00BF19AA"/>
    <w:rsid w:val="00BF2147"/>
    <w:rsid w:val="00C15A85"/>
    <w:rsid w:val="00C218A2"/>
    <w:rsid w:val="00C35E8D"/>
    <w:rsid w:val="00C5735D"/>
    <w:rsid w:val="00C75D37"/>
    <w:rsid w:val="00C81CB5"/>
    <w:rsid w:val="00C846D2"/>
    <w:rsid w:val="00C93376"/>
    <w:rsid w:val="00CB5375"/>
    <w:rsid w:val="00CC556C"/>
    <w:rsid w:val="00CD6FB3"/>
    <w:rsid w:val="00CD7BBB"/>
    <w:rsid w:val="00CF1368"/>
    <w:rsid w:val="00D041D6"/>
    <w:rsid w:val="00D075DA"/>
    <w:rsid w:val="00D233B3"/>
    <w:rsid w:val="00D26A0D"/>
    <w:rsid w:val="00D60BB7"/>
    <w:rsid w:val="00D74AB4"/>
    <w:rsid w:val="00D86A9B"/>
    <w:rsid w:val="00DB7190"/>
    <w:rsid w:val="00DC76E1"/>
    <w:rsid w:val="00DD239C"/>
    <w:rsid w:val="00DF7EA5"/>
    <w:rsid w:val="00E27DB5"/>
    <w:rsid w:val="00E604DE"/>
    <w:rsid w:val="00E624C8"/>
    <w:rsid w:val="00E8508F"/>
    <w:rsid w:val="00EA285F"/>
    <w:rsid w:val="00EB1E21"/>
    <w:rsid w:val="00EC013E"/>
    <w:rsid w:val="00EE2E5E"/>
    <w:rsid w:val="00EE538D"/>
    <w:rsid w:val="00EF49B0"/>
    <w:rsid w:val="00F005CF"/>
    <w:rsid w:val="00F34A36"/>
    <w:rsid w:val="00F34A9D"/>
    <w:rsid w:val="00F3768E"/>
    <w:rsid w:val="00F54FB3"/>
    <w:rsid w:val="00F63E8E"/>
    <w:rsid w:val="00F70FC4"/>
    <w:rsid w:val="00F8695B"/>
    <w:rsid w:val="00FA7C65"/>
    <w:rsid w:val="00FB1118"/>
    <w:rsid w:val="00FB299A"/>
    <w:rsid w:val="00FC533D"/>
    <w:rsid w:val="00FC5605"/>
    <w:rsid w:val="00FD1AE6"/>
    <w:rsid w:val="00FF7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5948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4C1A1C"/>
    <w:pPr>
      <w:spacing w:after="200" w:line="276" w:lineRule="auto"/>
    </w:pPr>
    <w:rPr>
      <w:rFonts w:eastAsiaTheme="minorEastAsia"/>
      <w:lang w:eastAsia="de-DE"/>
    </w:rPr>
  </w:style>
  <w:style w:type="paragraph" w:styleId="berschrift3">
    <w:name w:val="heading 3"/>
    <w:basedOn w:val="Standard"/>
    <w:next w:val="Standard"/>
    <w:link w:val="berschrift3Zchn"/>
    <w:semiHidden/>
    <w:unhideWhenUsed/>
    <w:qFormat/>
    <w:rsid w:val="007C33D4"/>
    <w:pPr>
      <w:keepNext/>
      <w:spacing w:before="60" w:after="120" w:line="240" w:lineRule="auto"/>
      <w:ind w:left="771" w:right="697"/>
      <w:outlineLvl w:val="2"/>
    </w:pPr>
    <w:rPr>
      <w:rFonts w:ascii="Arial" w:eastAsia="Times New Roman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3Zchn">
    <w:name w:val="Überschrift 3 Zchn"/>
    <w:basedOn w:val="Absatz-Standardschriftart"/>
    <w:link w:val="berschrift3"/>
    <w:semiHidden/>
    <w:rsid w:val="007C33D4"/>
    <w:rPr>
      <w:rFonts w:ascii="Arial" w:eastAsia="Times New Roman" w:hAnsi="Arial" w:cs="Arial"/>
      <w:b/>
      <w:bCs/>
      <w:sz w:val="26"/>
      <w:szCs w:val="26"/>
      <w:lang w:eastAsia="de-DE"/>
    </w:rPr>
  </w:style>
  <w:style w:type="paragraph" w:styleId="Listenabsatz">
    <w:name w:val="List Paragraph"/>
    <w:basedOn w:val="Standard"/>
    <w:uiPriority w:val="34"/>
    <w:qFormat/>
    <w:rsid w:val="007C33D4"/>
    <w:pPr>
      <w:ind w:left="720"/>
      <w:contextualSpacing/>
    </w:pPr>
  </w:style>
  <w:style w:type="paragraph" w:customStyle="1" w:styleId="Default">
    <w:name w:val="Default"/>
    <w:uiPriority w:val="99"/>
    <w:rsid w:val="007C33D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de-DE"/>
    </w:rPr>
  </w:style>
  <w:style w:type="table" w:styleId="Tabellenraster">
    <w:name w:val="Table Grid"/>
    <w:basedOn w:val="NormaleTabelle"/>
    <w:uiPriority w:val="59"/>
    <w:rsid w:val="007C33D4"/>
    <w:pPr>
      <w:spacing w:after="0" w:line="240" w:lineRule="auto"/>
    </w:pPr>
    <w:rPr>
      <w:rFonts w:eastAsiaTheme="minorEastAsia"/>
      <w:lang w:eastAsia="de-D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F70F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70FC4"/>
    <w:rPr>
      <w:rFonts w:eastAsiaTheme="minorEastAsia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F70F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70FC4"/>
    <w:rPr>
      <w:rFonts w:eastAsiaTheme="minorEastAsia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239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2393F"/>
    <w:rPr>
      <w:rFonts w:ascii="Segoe UI" w:eastAsiaTheme="minorEastAsia" w:hAnsi="Segoe UI" w:cs="Segoe UI"/>
      <w:sz w:val="18"/>
      <w:szCs w:val="18"/>
      <w:lang w:eastAsia="de-DE"/>
    </w:rPr>
  </w:style>
  <w:style w:type="character" w:styleId="Fett">
    <w:name w:val="Strong"/>
    <w:basedOn w:val="Absatz-Standardschriftart"/>
    <w:uiPriority w:val="22"/>
    <w:qFormat/>
    <w:rsid w:val="0052393F"/>
    <w:rPr>
      <w:b/>
      <w:bCs/>
    </w:rPr>
  </w:style>
  <w:style w:type="paragraph" w:styleId="KeinLeerraum">
    <w:name w:val="No Spacing"/>
    <w:uiPriority w:val="1"/>
    <w:qFormat/>
    <w:rsid w:val="008A0D11"/>
    <w:pPr>
      <w:spacing w:after="0" w:line="240" w:lineRule="auto"/>
    </w:pPr>
    <w:rPr>
      <w:rFonts w:eastAsiaTheme="minorEastAsia"/>
      <w:lang w:eastAsia="de-DE"/>
    </w:rPr>
  </w:style>
  <w:style w:type="paragraph" w:styleId="berarbeitung">
    <w:name w:val="Revision"/>
    <w:hidden/>
    <w:uiPriority w:val="99"/>
    <w:semiHidden/>
    <w:rsid w:val="00C35E8D"/>
    <w:pPr>
      <w:spacing w:after="0" w:line="240" w:lineRule="auto"/>
    </w:pPr>
    <w:rPr>
      <w:rFonts w:eastAsiaTheme="minorEastAsia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C35E8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35E8D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35E8D"/>
    <w:rPr>
      <w:rFonts w:eastAsiaTheme="minorEastAsia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35E8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35E8D"/>
    <w:rPr>
      <w:rFonts w:eastAsiaTheme="minorEastAsia"/>
      <w:b/>
      <w:bCs/>
      <w:sz w:val="20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72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63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45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816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213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147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2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C27C1BEF6DF942BB3D9A0B61AA2F51" ma:contentTypeVersion="15" ma:contentTypeDescription="Ein neues Dokument erstellen." ma:contentTypeScope="" ma:versionID="5c79a05312d143051f7e2dcc9020433e">
  <xsd:schema xmlns:xsd="http://www.w3.org/2001/XMLSchema" xmlns:xs="http://www.w3.org/2001/XMLSchema" xmlns:p="http://schemas.microsoft.com/office/2006/metadata/properties" xmlns:ns2="b591adc9-04a9-4188-b44d-16c53f589723" xmlns:ns3="9b327e08-4314-4f11-87ae-c813729f1c08" targetNamespace="http://schemas.microsoft.com/office/2006/metadata/properties" ma:root="true" ma:fieldsID="ffb1a48d91f92cb9a4162a26bd0fdbda" ns2:_="" ns3:_="">
    <xsd:import namespace="b591adc9-04a9-4188-b44d-16c53f589723"/>
    <xsd:import namespace="9b327e08-4314-4f11-87ae-c813729f1c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OCR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91adc9-04a9-4188-b44d-16c53f5897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Bildmarkierungen" ma:readOnly="false" ma:fieldId="{5cf76f15-5ced-4ddc-b409-7134ff3c332f}" ma:taxonomyMulti="true" ma:sspId="6625e54b-d733-481f-a569-14e01ed416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327e08-4314-4f11-87ae-c813729f1c08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e33ee597-5ead-465e-8f99-c13ae88281db}" ma:internalName="TaxCatchAll" ma:showField="CatchAllData" ma:web="9b327e08-4314-4f11-87ae-c813729f1c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591adc9-04a9-4188-b44d-16c53f589723">
      <Terms xmlns="http://schemas.microsoft.com/office/infopath/2007/PartnerControls"/>
    </lcf76f155ced4ddcb4097134ff3c332f>
    <TaxCatchAll xmlns="9b327e08-4314-4f11-87ae-c813729f1c08" xsi:nil="true"/>
  </documentManagement>
</p:properties>
</file>

<file path=customXml/itemProps1.xml><?xml version="1.0" encoding="utf-8"?>
<ds:datastoreItem xmlns:ds="http://schemas.openxmlformats.org/officeDocument/2006/customXml" ds:itemID="{6F399965-7D2C-4C69-A26C-B7B3A6C8F8E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6617919-D844-4259-9231-C475F842A6AA}"/>
</file>

<file path=customXml/itemProps3.xml><?xml version="1.0" encoding="utf-8"?>
<ds:datastoreItem xmlns:ds="http://schemas.openxmlformats.org/officeDocument/2006/customXml" ds:itemID="{CF82DEE9-2232-4658-81A5-573ACFAE5432}"/>
</file>

<file path=customXml/itemProps4.xml><?xml version="1.0" encoding="utf-8"?>
<ds:datastoreItem xmlns:ds="http://schemas.openxmlformats.org/officeDocument/2006/customXml" ds:itemID="{DB412DD8-26BE-40FD-A784-B6B6AAE2D59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677</Words>
  <Characters>4266</Characters>
  <DocSecurity>0</DocSecurity>
  <Lines>35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Musteranlage B - Technische und organisatorische Maßnahmen zum Datenschutz</dc:title>
  <dc:creator>Mittwald</dc:creator>
  <cp:lastModifiedBy/>
  <dcterms:created xsi:type="dcterms:W3CDTF">2018-03-29T09:27:00Z</dcterms:created>
  <dcterms:modified xsi:type="dcterms:W3CDTF">2018-03-31T10:22:00Z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0x010100E5C27C1BEF6DF942BB3D9A0B61AA2F51</vt:lpwstr>
  </property>
</Properties>
</file>